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DDAE0D" w14:textId="5F1AABBD" w:rsidR="00420433" w:rsidRDefault="000E52FE" w:rsidP="00420433">
      <w:pPr>
        <w:rPr>
          <w:rFonts w:ascii="Altivo Regular" w:hAnsi="Altivo Regular" w:cs="Altivo Regular"/>
          <w:b/>
          <w:bCs/>
          <w:caps/>
          <w:color w:val="458AC9"/>
          <w:sz w:val="60"/>
          <w:szCs w:val="60"/>
        </w:rPr>
      </w:pPr>
      <w:r>
        <w:rPr>
          <w:rFonts w:ascii="Altivo Regular" w:hAnsi="Altivo Regular" w:cs="Altivo Regular"/>
          <w:b/>
          <w:bCs/>
          <w:caps/>
          <w:noProof/>
          <w:color w:val="458AC9"/>
          <w:sz w:val="60"/>
          <w:szCs w:val="60"/>
        </w:rPr>
        <mc:AlternateContent>
          <mc:Choice Requires="wps">
            <w:drawing>
              <wp:anchor distT="0" distB="0" distL="114300" distR="114300" simplePos="0" relativeHeight="251659264" behindDoc="0" locked="0" layoutInCell="1" allowOverlap="1" wp14:anchorId="2A8F2898" wp14:editId="102BA45B">
                <wp:simplePos x="0" y="0"/>
                <wp:positionH relativeFrom="margin">
                  <wp:posOffset>1288473</wp:posOffset>
                </wp:positionH>
                <wp:positionV relativeFrom="paragraph">
                  <wp:posOffset>-354478</wp:posOffset>
                </wp:positionV>
                <wp:extent cx="5451475" cy="1674420"/>
                <wp:effectExtent l="0" t="0" r="0" b="2540"/>
                <wp:wrapNone/>
                <wp:docPr id="11" name="Text Box 11"/>
                <wp:cNvGraphicFramePr/>
                <a:graphic xmlns:a="http://schemas.openxmlformats.org/drawingml/2006/main">
                  <a:graphicData uri="http://schemas.microsoft.com/office/word/2010/wordprocessingShape">
                    <wps:wsp>
                      <wps:cNvSpPr txBox="1"/>
                      <wps:spPr>
                        <a:xfrm>
                          <a:off x="0" y="0"/>
                          <a:ext cx="5451475" cy="1674420"/>
                        </a:xfrm>
                        <a:prstGeom prst="rect">
                          <a:avLst/>
                        </a:prstGeom>
                        <a:noFill/>
                        <a:ln w="6350">
                          <a:noFill/>
                        </a:ln>
                      </wps:spPr>
                      <wps:txbx>
                        <w:txbxContent>
                          <w:p w14:paraId="173C8C2F" w14:textId="1E710822" w:rsidR="00AD7DF7" w:rsidRDefault="000E52FE" w:rsidP="00DC0F04">
                            <w:pPr>
                              <w:autoSpaceDE w:val="0"/>
                              <w:autoSpaceDN w:val="0"/>
                              <w:adjustRightInd w:val="0"/>
                              <w:spacing w:line="288" w:lineRule="auto"/>
                              <w:jc w:val="center"/>
                              <w:textAlignment w:val="center"/>
                              <w:rPr>
                                <w:rFonts w:ascii="Lato Heavy" w:hAnsi="Lato Heavy" w:cs="BentonSans Bold"/>
                                <w:b/>
                                <w:bCs/>
                                <w:color w:val="FFFFFF" w:themeColor="background1"/>
                                <w:sz w:val="46"/>
                                <w:szCs w:val="46"/>
                                <w14:textOutline w14:w="9525" w14:cap="flat" w14:cmpd="sng" w14:algn="ctr">
                                  <w14:noFill/>
                                  <w14:prstDash w14:val="solid"/>
                                  <w14:round/>
                                </w14:textOutline>
                              </w:rPr>
                            </w:pPr>
                            <w:r>
                              <w:rPr>
                                <w:rFonts w:ascii="Lato Heavy" w:hAnsi="Lato Heavy" w:cs="BentonSans Bold"/>
                                <w:b/>
                                <w:bCs/>
                                <w:color w:val="FFFFFF" w:themeColor="background1"/>
                                <w:sz w:val="46"/>
                                <w:szCs w:val="46"/>
                                <w14:textOutline w14:w="9525" w14:cap="flat" w14:cmpd="sng" w14:algn="ctr">
                                  <w14:noFill/>
                                  <w14:prstDash w14:val="solid"/>
                                  <w14:round/>
                                </w14:textOutline>
                              </w:rPr>
                              <w:t xml:space="preserve">St.Joseph’s Catholic </w:t>
                            </w:r>
                            <w:r w:rsidR="00AD7DF7">
                              <w:rPr>
                                <w:rFonts w:ascii="Lato Heavy" w:hAnsi="Lato Heavy" w:cs="BentonSans Bold"/>
                                <w:b/>
                                <w:bCs/>
                                <w:color w:val="FFFFFF" w:themeColor="background1"/>
                                <w:sz w:val="46"/>
                                <w:szCs w:val="46"/>
                                <w14:textOutline w14:w="9525" w14:cap="flat" w14:cmpd="sng" w14:algn="ctr">
                                  <w14:noFill/>
                                  <w14:prstDash w14:val="solid"/>
                                  <w14:round/>
                                </w14:textOutline>
                              </w:rPr>
                              <w:t xml:space="preserve"> Catholic School</w:t>
                            </w:r>
                          </w:p>
                          <w:p w14:paraId="7F04E102" w14:textId="34D2D4DA" w:rsidR="00DC78D5" w:rsidRDefault="00024874" w:rsidP="00DC0F04">
                            <w:pPr>
                              <w:autoSpaceDE w:val="0"/>
                              <w:autoSpaceDN w:val="0"/>
                              <w:adjustRightInd w:val="0"/>
                              <w:spacing w:line="288" w:lineRule="auto"/>
                              <w:jc w:val="center"/>
                              <w:textAlignment w:val="center"/>
                              <w:rPr>
                                <w:rFonts w:ascii="Lato Heavy" w:hAnsi="Lato Heavy" w:cs="BentonSans Bold"/>
                                <w:b/>
                                <w:bCs/>
                                <w:color w:val="FFFFFF" w:themeColor="background1"/>
                                <w:sz w:val="46"/>
                                <w:szCs w:val="46"/>
                                <w14:textOutline w14:w="9525" w14:cap="flat" w14:cmpd="sng" w14:algn="ctr">
                                  <w14:noFill/>
                                  <w14:prstDash w14:val="solid"/>
                                  <w14:round/>
                                </w14:textOutline>
                              </w:rPr>
                            </w:pPr>
                            <w:r>
                              <w:rPr>
                                <w:rFonts w:ascii="Lato Heavy" w:hAnsi="Lato Heavy" w:cs="BentonSans Bold"/>
                                <w:b/>
                                <w:bCs/>
                                <w:color w:val="FFFFFF" w:themeColor="background1"/>
                                <w:sz w:val="46"/>
                                <w:szCs w:val="46"/>
                                <w14:textOutline w14:w="9525" w14:cap="flat" w14:cmpd="sng" w14:algn="ctr">
                                  <w14:noFill/>
                                  <w14:prstDash w14:val="solid"/>
                                  <w14:round/>
                                </w14:textOutline>
                              </w:rPr>
                              <w:t>STCAT</w:t>
                            </w:r>
                            <w:r w:rsidR="00DC78D5">
                              <w:rPr>
                                <w:rFonts w:ascii="Lato Heavy" w:hAnsi="Lato Heavy" w:cs="BentonSans Bold"/>
                                <w:b/>
                                <w:bCs/>
                                <w:color w:val="FFFFFF" w:themeColor="background1"/>
                                <w:sz w:val="46"/>
                                <w:szCs w:val="46"/>
                                <w14:textOutline w14:w="9525" w14:cap="flat" w14:cmpd="sng" w14:algn="ctr">
                                  <w14:noFill/>
                                  <w14:prstDash w14:val="solid"/>
                                  <w14:round/>
                                </w14:textOutline>
                              </w:rPr>
                              <w:t xml:space="preserve"> </w:t>
                            </w:r>
                            <w:r w:rsidR="00211DC1">
                              <w:rPr>
                                <w:rFonts w:ascii="Lato Heavy" w:hAnsi="Lato Heavy" w:cs="BentonSans Bold"/>
                                <w:b/>
                                <w:bCs/>
                                <w:color w:val="FFFFFF" w:themeColor="background1"/>
                                <w:sz w:val="46"/>
                                <w:szCs w:val="46"/>
                                <w14:textOutline w14:w="9525" w14:cap="flat" w14:cmpd="sng" w14:algn="ctr">
                                  <w14:noFill/>
                                  <w14:prstDash w14:val="solid"/>
                                  <w14:round/>
                                </w14:textOutline>
                              </w:rPr>
                              <w:t xml:space="preserve">SEND </w:t>
                            </w:r>
                            <w:r w:rsidR="00811CD2">
                              <w:rPr>
                                <w:rFonts w:ascii="Lato Heavy" w:hAnsi="Lato Heavy" w:cs="BentonSans Bold"/>
                                <w:b/>
                                <w:bCs/>
                                <w:color w:val="FFFFFF" w:themeColor="background1"/>
                                <w:sz w:val="46"/>
                                <w:szCs w:val="46"/>
                                <w14:textOutline w14:w="9525" w14:cap="flat" w14:cmpd="sng" w14:algn="ctr">
                                  <w14:noFill/>
                                  <w14:prstDash w14:val="solid"/>
                                  <w14:round/>
                                </w14:textOutline>
                              </w:rPr>
                              <w:t>Provision Map</w:t>
                            </w:r>
                          </w:p>
                          <w:p w14:paraId="5461CA3E" w14:textId="18AECDAD" w:rsidR="00811CD2" w:rsidRDefault="00811CD2" w:rsidP="00DC0F04">
                            <w:pPr>
                              <w:autoSpaceDE w:val="0"/>
                              <w:autoSpaceDN w:val="0"/>
                              <w:adjustRightInd w:val="0"/>
                              <w:spacing w:line="288" w:lineRule="auto"/>
                              <w:jc w:val="center"/>
                              <w:textAlignment w:val="center"/>
                              <w:rPr>
                                <w:rFonts w:ascii="Lato Heavy" w:hAnsi="Lato Heavy" w:cs="BentonSans Bold"/>
                                <w:b/>
                                <w:bCs/>
                                <w:color w:val="FFFFFF" w:themeColor="background1"/>
                                <w:sz w:val="46"/>
                                <w:szCs w:val="46"/>
                                <w14:textOutline w14:w="9525" w14:cap="flat" w14:cmpd="sng" w14:algn="ctr">
                                  <w14:noFill/>
                                  <w14:prstDash w14:val="solid"/>
                                  <w14:round/>
                                </w14:textOutline>
                              </w:rPr>
                            </w:pPr>
                            <w:r>
                              <w:rPr>
                                <w:rFonts w:ascii="Lato Heavy" w:hAnsi="Lato Heavy" w:cs="BentonSans Bold"/>
                                <w:b/>
                                <w:bCs/>
                                <w:color w:val="FFFFFF" w:themeColor="background1"/>
                                <w:sz w:val="46"/>
                                <w:szCs w:val="46"/>
                                <w14:textOutline w14:w="9525" w14:cap="flat" w14:cmpd="sng" w14:algn="ctr">
                                  <w14:noFill/>
                                  <w14:prstDash w14:val="solid"/>
                                  <w14:round/>
                                </w14:textOutline>
                              </w:rPr>
                              <w:t>Overview – Four Areas of Need</w:t>
                            </w:r>
                          </w:p>
                          <w:p w14:paraId="05151FEC" w14:textId="48EC66E4" w:rsidR="00CE27A8" w:rsidRPr="00A335ED" w:rsidRDefault="00CE27A8" w:rsidP="00DC0F04">
                            <w:pPr>
                              <w:autoSpaceDE w:val="0"/>
                              <w:autoSpaceDN w:val="0"/>
                              <w:adjustRightInd w:val="0"/>
                              <w:spacing w:line="288" w:lineRule="auto"/>
                              <w:jc w:val="center"/>
                              <w:textAlignment w:val="center"/>
                              <w:rPr>
                                <w:rFonts w:ascii="Lato Heavy" w:hAnsi="Lato Heavy" w:cs="BentonSans Bold"/>
                                <w:b/>
                                <w:bCs/>
                                <w:color w:val="FFFFFF" w:themeColor="background1"/>
                                <w:sz w:val="46"/>
                                <w:szCs w:val="46"/>
                                <w14:textOutline w14:w="9525"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A8F2898" id="_x0000_t202" coordsize="21600,21600" o:spt="202" path="m,l,21600r21600,l21600,xe">
                <v:stroke joinstyle="miter"/>
                <v:path gradientshapeok="t" o:connecttype="rect"/>
              </v:shapetype>
              <v:shape id="Text Box 11" o:spid="_x0000_s1026" type="#_x0000_t202" style="position:absolute;margin-left:101.45pt;margin-top:-27.9pt;width:429.25pt;height:131.8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" filled="f" stroked="f" strokeweight=".5pt">
                <v:textbox>
                  <w:txbxContent>
                    <w:p w14:paraId="173C8C2F" w14:textId="1E710822" w:rsidR="00AD7DF7" w:rsidRDefault="000E52FE" w:rsidP="00DC0F04">
                      <w:pPr>
                        <w:autoSpaceDE w:val="0"/>
                        <w:autoSpaceDN w:val="0"/>
                        <w:adjustRightInd w:val="0"/>
                        <w:spacing w:line="288" w:lineRule="auto"/>
                        <w:jc w:val="center"/>
                        <w:textAlignment w:val="center"/>
                        <w:rPr>
                          <w:rFonts w:ascii="Lato Heavy" w:hAnsi="Lato Heavy" w:cs="BentonSans Bold"/>
                          <w:b/>
                          <w:bCs/>
                          <w:color w:val="FFFFFF" w:themeColor="background1"/>
                          <w:sz w:val="46"/>
                          <w:szCs w:val="46"/>
                          <w14:textOutline w14:w="9525" w14:cap="flat" w14:cmpd="sng" w14:algn="ctr">
                            <w14:noFill/>
                            <w14:prstDash w14:val="solid"/>
                            <w14:round/>
                          </w14:textOutline>
                        </w:rPr>
                      </w:pPr>
                      <w:r>
                        <w:rPr>
                          <w:rFonts w:ascii="Lato Heavy" w:hAnsi="Lato Heavy" w:cs="BentonSans Bold"/>
                          <w:b/>
                          <w:bCs/>
                          <w:color w:val="FFFFFF" w:themeColor="background1"/>
                          <w:sz w:val="46"/>
                          <w:szCs w:val="46"/>
                          <w14:textOutline w14:w="9525" w14:cap="flat" w14:cmpd="sng" w14:algn="ctr">
                            <w14:noFill/>
                            <w14:prstDash w14:val="solid"/>
                            <w14:round/>
                          </w14:textOutline>
                        </w:rPr>
                        <w:t xml:space="preserve">St.Joseph’s Catholic </w:t>
                      </w:r>
                      <w:r w:rsidR="00AD7DF7">
                        <w:rPr>
                          <w:rFonts w:ascii="Lato Heavy" w:hAnsi="Lato Heavy" w:cs="BentonSans Bold"/>
                          <w:b/>
                          <w:bCs/>
                          <w:color w:val="FFFFFF" w:themeColor="background1"/>
                          <w:sz w:val="46"/>
                          <w:szCs w:val="46"/>
                          <w14:textOutline w14:w="9525" w14:cap="flat" w14:cmpd="sng" w14:algn="ctr">
                            <w14:noFill/>
                            <w14:prstDash w14:val="solid"/>
                            <w14:round/>
                          </w14:textOutline>
                        </w:rPr>
                        <w:t xml:space="preserve"> Catholic School</w:t>
                      </w:r>
                    </w:p>
                    <w:p w14:paraId="7F04E102" w14:textId="34D2D4DA" w:rsidR="00DC78D5" w:rsidRDefault="00024874" w:rsidP="00DC0F04">
                      <w:pPr>
                        <w:autoSpaceDE w:val="0"/>
                        <w:autoSpaceDN w:val="0"/>
                        <w:adjustRightInd w:val="0"/>
                        <w:spacing w:line="288" w:lineRule="auto"/>
                        <w:jc w:val="center"/>
                        <w:textAlignment w:val="center"/>
                        <w:rPr>
                          <w:rFonts w:ascii="Lato Heavy" w:hAnsi="Lato Heavy" w:cs="BentonSans Bold"/>
                          <w:b/>
                          <w:bCs/>
                          <w:color w:val="FFFFFF" w:themeColor="background1"/>
                          <w:sz w:val="46"/>
                          <w:szCs w:val="46"/>
                          <w14:textOutline w14:w="9525" w14:cap="flat" w14:cmpd="sng" w14:algn="ctr">
                            <w14:noFill/>
                            <w14:prstDash w14:val="solid"/>
                            <w14:round/>
                          </w14:textOutline>
                        </w:rPr>
                      </w:pPr>
                      <w:r>
                        <w:rPr>
                          <w:rFonts w:ascii="Lato Heavy" w:hAnsi="Lato Heavy" w:cs="BentonSans Bold"/>
                          <w:b/>
                          <w:bCs/>
                          <w:color w:val="FFFFFF" w:themeColor="background1"/>
                          <w:sz w:val="46"/>
                          <w:szCs w:val="46"/>
                          <w14:textOutline w14:w="9525" w14:cap="flat" w14:cmpd="sng" w14:algn="ctr">
                            <w14:noFill/>
                            <w14:prstDash w14:val="solid"/>
                            <w14:round/>
                          </w14:textOutline>
                        </w:rPr>
                        <w:t>STCAT</w:t>
                      </w:r>
                      <w:r w:rsidR="00DC78D5">
                        <w:rPr>
                          <w:rFonts w:ascii="Lato Heavy" w:hAnsi="Lato Heavy" w:cs="BentonSans Bold"/>
                          <w:b/>
                          <w:bCs/>
                          <w:color w:val="FFFFFF" w:themeColor="background1"/>
                          <w:sz w:val="46"/>
                          <w:szCs w:val="46"/>
                          <w14:textOutline w14:w="9525" w14:cap="flat" w14:cmpd="sng" w14:algn="ctr">
                            <w14:noFill/>
                            <w14:prstDash w14:val="solid"/>
                            <w14:round/>
                          </w14:textOutline>
                        </w:rPr>
                        <w:t xml:space="preserve"> </w:t>
                      </w:r>
                      <w:r w:rsidR="00211DC1">
                        <w:rPr>
                          <w:rFonts w:ascii="Lato Heavy" w:hAnsi="Lato Heavy" w:cs="BentonSans Bold"/>
                          <w:b/>
                          <w:bCs/>
                          <w:color w:val="FFFFFF" w:themeColor="background1"/>
                          <w:sz w:val="46"/>
                          <w:szCs w:val="46"/>
                          <w14:textOutline w14:w="9525" w14:cap="flat" w14:cmpd="sng" w14:algn="ctr">
                            <w14:noFill/>
                            <w14:prstDash w14:val="solid"/>
                            <w14:round/>
                          </w14:textOutline>
                        </w:rPr>
                        <w:t xml:space="preserve">SEND </w:t>
                      </w:r>
                      <w:r w:rsidR="00811CD2">
                        <w:rPr>
                          <w:rFonts w:ascii="Lato Heavy" w:hAnsi="Lato Heavy" w:cs="BentonSans Bold"/>
                          <w:b/>
                          <w:bCs/>
                          <w:color w:val="FFFFFF" w:themeColor="background1"/>
                          <w:sz w:val="46"/>
                          <w:szCs w:val="46"/>
                          <w14:textOutline w14:w="9525" w14:cap="flat" w14:cmpd="sng" w14:algn="ctr">
                            <w14:noFill/>
                            <w14:prstDash w14:val="solid"/>
                            <w14:round/>
                          </w14:textOutline>
                        </w:rPr>
                        <w:t>Provision Map</w:t>
                      </w:r>
                    </w:p>
                    <w:p w14:paraId="5461CA3E" w14:textId="18AECDAD" w:rsidR="00811CD2" w:rsidRDefault="00811CD2" w:rsidP="00DC0F04">
                      <w:pPr>
                        <w:autoSpaceDE w:val="0"/>
                        <w:autoSpaceDN w:val="0"/>
                        <w:adjustRightInd w:val="0"/>
                        <w:spacing w:line="288" w:lineRule="auto"/>
                        <w:jc w:val="center"/>
                        <w:textAlignment w:val="center"/>
                        <w:rPr>
                          <w:rFonts w:ascii="Lato Heavy" w:hAnsi="Lato Heavy" w:cs="BentonSans Bold"/>
                          <w:b/>
                          <w:bCs/>
                          <w:color w:val="FFFFFF" w:themeColor="background1"/>
                          <w:sz w:val="46"/>
                          <w:szCs w:val="46"/>
                          <w14:textOutline w14:w="9525" w14:cap="flat" w14:cmpd="sng" w14:algn="ctr">
                            <w14:noFill/>
                            <w14:prstDash w14:val="solid"/>
                            <w14:round/>
                          </w14:textOutline>
                        </w:rPr>
                      </w:pPr>
                      <w:r>
                        <w:rPr>
                          <w:rFonts w:ascii="Lato Heavy" w:hAnsi="Lato Heavy" w:cs="BentonSans Bold"/>
                          <w:b/>
                          <w:bCs/>
                          <w:color w:val="FFFFFF" w:themeColor="background1"/>
                          <w:sz w:val="46"/>
                          <w:szCs w:val="46"/>
                          <w14:textOutline w14:w="9525" w14:cap="flat" w14:cmpd="sng" w14:algn="ctr">
                            <w14:noFill/>
                            <w14:prstDash w14:val="solid"/>
                            <w14:round/>
                          </w14:textOutline>
                        </w:rPr>
                        <w:t>Overview – Four Areas of Need</w:t>
                      </w:r>
                    </w:p>
                    <w:p w14:paraId="05151FEC" w14:textId="48EC66E4" w:rsidR="00CE27A8" w:rsidRPr="00A335ED" w:rsidRDefault="00CE27A8" w:rsidP="00DC0F04">
                      <w:pPr>
                        <w:autoSpaceDE w:val="0"/>
                        <w:autoSpaceDN w:val="0"/>
                        <w:adjustRightInd w:val="0"/>
                        <w:spacing w:line="288" w:lineRule="auto"/>
                        <w:jc w:val="center"/>
                        <w:textAlignment w:val="center"/>
                        <w:rPr>
                          <w:rFonts w:ascii="Lato Heavy" w:hAnsi="Lato Heavy" w:cs="BentonSans Bold"/>
                          <w:b/>
                          <w:bCs/>
                          <w:color w:val="FFFFFF" w:themeColor="background1"/>
                          <w:sz w:val="46"/>
                          <w:szCs w:val="46"/>
                          <w14:textOutline w14:w="9525" w14:cap="flat" w14:cmpd="sng" w14:algn="ctr">
                            <w14:noFill/>
                            <w14:prstDash w14:val="solid"/>
                            <w14:round/>
                          </w14:textOutline>
                        </w:rPr>
                      </w:pPr>
                    </w:p>
                  </w:txbxContent>
                </v:textbox>
                <w10:wrap anchorx="margin"/>
              </v:shape>
            </w:pict>
          </mc:Fallback>
        </mc:AlternateContent>
      </w:r>
      <w:r w:rsidR="002E280C">
        <w:rPr>
          <w:rFonts w:ascii="Altivo Regular" w:hAnsi="Altivo Regular" w:cs="Altivo Regular"/>
          <w:b/>
          <w:bCs/>
          <w:caps/>
          <w:noProof/>
          <w:color w:val="458AC9"/>
          <w:sz w:val="60"/>
          <w:szCs w:val="60"/>
        </w:rPr>
        <w:drawing>
          <wp:anchor distT="0" distB="0" distL="114300" distR="114300" simplePos="0" relativeHeight="251660288" behindDoc="1" locked="0" layoutInCell="1" allowOverlap="1" wp14:anchorId="7E3DFB62" wp14:editId="68D81C07">
            <wp:simplePos x="0" y="0"/>
            <wp:positionH relativeFrom="column">
              <wp:posOffset>-733426</wp:posOffset>
            </wp:positionH>
            <wp:positionV relativeFrom="paragraph">
              <wp:posOffset>-542925</wp:posOffset>
            </wp:positionV>
            <wp:extent cx="7800975" cy="2805430"/>
            <wp:effectExtent l="0" t="0" r="9525" b="0"/>
            <wp:wrapNone/>
            <wp:docPr id="3" name="Picture 3" descr="A picture containing sha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shape&#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800975" cy="2805430"/>
                    </a:xfrm>
                    <a:prstGeom prst="rect">
                      <a:avLst/>
                    </a:prstGeom>
                  </pic:spPr>
                </pic:pic>
              </a:graphicData>
            </a:graphic>
            <wp14:sizeRelH relativeFrom="page">
              <wp14:pctWidth>0</wp14:pctWidth>
            </wp14:sizeRelH>
            <wp14:sizeRelV relativeFrom="page">
              <wp14:pctHeight>0</wp14:pctHeight>
            </wp14:sizeRelV>
          </wp:anchor>
        </w:drawing>
      </w:r>
    </w:p>
    <w:p w14:paraId="50670D94" w14:textId="35C970F5" w:rsidR="00420433" w:rsidRPr="00420433" w:rsidRDefault="00420433" w:rsidP="00420433">
      <w:pPr>
        <w:rPr>
          <w:rFonts w:ascii="Altivo Regular" w:hAnsi="Altivo Regular" w:cs="Altivo Regular"/>
          <w:sz w:val="60"/>
          <w:szCs w:val="60"/>
        </w:rPr>
      </w:pPr>
    </w:p>
    <w:p w14:paraId="44251CA1" w14:textId="77777777" w:rsidR="002C610E" w:rsidRDefault="002C610E" w:rsidP="003818D2">
      <w:pPr>
        <w:autoSpaceDE w:val="0"/>
        <w:autoSpaceDN w:val="0"/>
        <w:adjustRightInd w:val="0"/>
        <w:spacing w:line="288" w:lineRule="auto"/>
        <w:textAlignment w:val="center"/>
        <w:rPr>
          <w:rFonts w:ascii="Operetta 8 Extra Light" w:hAnsi="Operetta 8 Extra Light" w:cs="Operetta 8 Extra Light"/>
          <w:color w:val="BA0600"/>
          <w:sz w:val="30"/>
          <w:szCs w:val="30"/>
        </w:rPr>
      </w:pPr>
    </w:p>
    <w:tbl>
      <w:tblPr>
        <w:tblStyle w:val="TableGrid"/>
        <w:tblpPr w:leftFromText="180" w:rightFromText="180" w:vertAnchor="text" w:horzAnchor="margin" w:tblpXSpec="center" w:tblpY="333"/>
        <w:tblW w:w="10632" w:type="dxa"/>
        <w:tblBorders>
          <w:top w:val="none" w:sz="0" w:space="0" w:color="auto"/>
          <w:left w:val="none" w:sz="0" w:space="0" w:color="auto"/>
          <w:bottom w:val="single" w:sz="4" w:space="0" w:color="B91917"/>
          <w:right w:val="none" w:sz="0" w:space="0" w:color="auto"/>
          <w:insideH w:val="single" w:sz="4" w:space="0" w:color="B91917"/>
          <w:insideV w:val="none" w:sz="0" w:space="0" w:color="auto"/>
        </w:tblBorders>
        <w:tblLook w:val="04A0" w:firstRow="1" w:lastRow="0" w:firstColumn="1" w:lastColumn="0" w:noHBand="0" w:noVBand="1"/>
      </w:tblPr>
      <w:tblGrid>
        <w:gridCol w:w="4755"/>
        <w:gridCol w:w="5877"/>
      </w:tblGrid>
      <w:tr w:rsidR="006E3283" w14:paraId="2470BDE6" w14:textId="77777777" w:rsidTr="0019239C">
        <w:trPr>
          <w:trHeight w:hRule="exact" w:val="567"/>
        </w:trPr>
        <w:tc>
          <w:tcPr>
            <w:tcW w:w="10632" w:type="dxa"/>
            <w:gridSpan w:val="2"/>
            <w:vAlign w:val="center"/>
          </w:tcPr>
          <w:p w14:paraId="29D3264A" w14:textId="12D33A3E" w:rsidR="006E3283" w:rsidRPr="003D677A" w:rsidRDefault="000E52FE" w:rsidP="002C610E">
            <w:pPr>
              <w:pStyle w:val="BasicParagraph"/>
              <w:suppressAutoHyphens/>
              <w:spacing w:before="227"/>
              <w:rPr>
                <w:rFonts w:ascii="Lato" w:hAnsi="Lato" w:cs="BentonSans Book"/>
                <w:color w:val="BA0600"/>
                <w:sz w:val="22"/>
                <w:szCs w:val="22"/>
              </w:rPr>
            </w:pPr>
            <w:r>
              <w:rPr>
                <w:rFonts w:ascii="Lato" w:hAnsi="Lato" w:cs="BentonSans Book"/>
                <w:color w:val="BA0600"/>
                <w:sz w:val="22"/>
                <w:szCs w:val="22"/>
              </w:rPr>
              <w:t xml:space="preserve">St. Joseph’s </w:t>
            </w:r>
            <w:r w:rsidR="00AD7DF7">
              <w:rPr>
                <w:rFonts w:ascii="Lato" w:hAnsi="Lato" w:cs="BentonSans Book"/>
                <w:color w:val="BA0600"/>
                <w:sz w:val="22"/>
                <w:szCs w:val="22"/>
              </w:rPr>
              <w:t xml:space="preserve"> Catholic </w:t>
            </w:r>
            <w:r>
              <w:rPr>
                <w:rFonts w:ascii="Lato" w:hAnsi="Lato" w:cs="BentonSans Book"/>
                <w:color w:val="BA0600"/>
                <w:sz w:val="22"/>
                <w:szCs w:val="22"/>
              </w:rPr>
              <w:t xml:space="preserve"> Primary </w:t>
            </w:r>
            <w:r w:rsidR="00AD7DF7">
              <w:rPr>
                <w:rFonts w:ascii="Lato" w:hAnsi="Lato" w:cs="BentonSans Book"/>
                <w:color w:val="BA0600"/>
                <w:sz w:val="22"/>
                <w:szCs w:val="22"/>
              </w:rPr>
              <w:t xml:space="preserve">School </w:t>
            </w:r>
            <w:r w:rsidR="003D677A">
              <w:rPr>
                <w:rFonts w:ascii="Lato" w:hAnsi="Lato" w:cs="BentonSans Book"/>
                <w:color w:val="BA0600"/>
                <w:sz w:val="22"/>
                <w:szCs w:val="22"/>
              </w:rPr>
              <w:t xml:space="preserve">STCAT </w:t>
            </w:r>
            <w:r w:rsidR="00474A31">
              <w:rPr>
                <w:rFonts w:ascii="Lato" w:hAnsi="Lato" w:cs="BentonSans Book"/>
                <w:color w:val="BA0600"/>
                <w:sz w:val="22"/>
                <w:szCs w:val="22"/>
              </w:rPr>
              <w:t>Provision Map Overview – Four Areas of Need</w:t>
            </w:r>
          </w:p>
        </w:tc>
      </w:tr>
      <w:tr w:rsidR="002C610E" w14:paraId="5B950AFB" w14:textId="77777777" w:rsidTr="002C610E">
        <w:trPr>
          <w:trHeight w:hRule="exact" w:val="567"/>
        </w:trPr>
        <w:tc>
          <w:tcPr>
            <w:tcW w:w="4755" w:type="dxa"/>
            <w:vAlign w:val="center"/>
          </w:tcPr>
          <w:p w14:paraId="1431F24E" w14:textId="4DF96E6F" w:rsidR="002C610E" w:rsidRPr="00F61D15" w:rsidRDefault="002C610E" w:rsidP="002C610E">
            <w:pPr>
              <w:suppressAutoHyphens/>
              <w:autoSpaceDE w:val="0"/>
              <w:autoSpaceDN w:val="0"/>
              <w:adjustRightInd w:val="0"/>
              <w:spacing w:before="113" w:line="288" w:lineRule="auto"/>
              <w:textAlignment w:val="center"/>
              <w:rPr>
                <w:rFonts w:ascii="Lato" w:hAnsi="Lato" w:cs="BentonSans Book"/>
                <w:color w:val="BA0600"/>
                <w:sz w:val="20"/>
                <w:szCs w:val="20"/>
              </w:rPr>
            </w:pPr>
            <w:r>
              <w:rPr>
                <w:rFonts w:ascii="Lato" w:hAnsi="Lato" w:cs="BentonSans Book"/>
                <w:color w:val="BA0600"/>
                <w:sz w:val="20"/>
                <w:szCs w:val="20"/>
              </w:rPr>
              <w:t>DATE:</w:t>
            </w:r>
            <w:r w:rsidR="006E3283">
              <w:rPr>
                <w:rFonts w:ascii="Lato" w:hAnsi="Lato" w:cs="BentonSans Book"/>
                <w:color w:val="BA0600"/>
                <w:sz w:val="20"/>
                <w:szCs w:val="20"/>
              </w:rPr>
              <w:t xml:space="preserve"> </w:t>
            </w:r>
            <w:r w:rsidR="000E52FE">
              <w:rPr>
                <w:rFonts w:ascii="Lato" w:hAnsi="Lato" w:cs="BentonSans Book"/>
                <w:color w:val="BA0600"/>
                <w:sz w:val="20"/>
                <w:szCs w:val="20"/>
              </w:rPr>
              <w:t>September 2026</w:t>
            </w:r>
          </w:p>
        </w:tc>
        <w:tc>
          <w:tcPr>
            <w:tcW w:w="5877" w:type="dxa"/>
            <w:vAlign w:val="center"/>
          </w:tcPr>
          <w:p w14:paraId="5B295454" w14:textId="626499AB" w:rsidR="002C610E" w:rsidRDefault="005F5192" w:rsidP="002C610E">
            <w:pPr>
              <w:suppressAutoHyphens/>
              <w:autoSpaceDE w:val="0"/>
              <w:autoSpaceDN w:val="0"/>
              <w:adjustRightInd w:val="0"/>
              <w:spacing w:before="113" w:line="288" w:lineRule="auto"/>
              <w:textAlignment w:val="center"/>
              <w:rPr>
                <w:rFonts w:ascii="Altivo Regular" w:hAnsi="Altivo Regular" w:cs="Altivo Regular"/>
                <w:sz w:val="60"/>
                <w:szCs w:val="60"/>
                <w:vertAlign w:val="subscript"/>
              </w:rPr>
            </w:pPr>
            <w:r>
              <w:rPr>
                <w:rFonts w:ascii="Lato" w:hAnsi="Lato" w:cs="BentonSans Book"/>
                <w:color w:val="BA0600"/>
                <w:sz w:val="20"/>
                <w:szCs w:val="20"/>
              </w:rPr>
              <w:t>AUTHOR</w:t>
            </w:r>
            <w:r w:rsidR="00F87AC2">
              <w:rPr>
                <w:rFonts w:ascii="Lato" w:hAnsi="Lato" w:cs="BentonSans Book"/>
                <w:color w:val="BA0600"/>
                <w:sz w:val="20"/>
                <w:szCs w:val="20"/>
              </w:rPr>
              <w:t xml:space="preserve">: </w:t>
            </w:r>
            <w:r w:rsidR="000E52FE">
              <w:rPr>
                <w:rFonts w:ascii="Lato" w:hAnsi="Lato" w:cs="BentonSans Book"/>
                <w:color w:val="BA0600"/>
                <w:sz w:val="20"/>
                <w:szCs w:val="20"/>
              </w:rPr>
              <w:t>Mrs . Maria Ryan</w:t>
            </w:r>
            <w:r w:rsidR="00AD7DF7">
              <w:rPr>
                <w:rFonts w:ascii="Lato" w:hAnsi="Lato" w:cs="BentonSans Book"/>
                <w:color w:val="BA0600"/>
                <w:sz w:val="20"/>
                <w:szCs w:val="20"/>
              </w:rPr>
              <w:t xml:space="preserve"> (SENDCO)</w:t>
            </w:r>
          </w:p>
        </w:tc>
      </w:tr>
    </w:tbl>
    <w:p w14:paraId="7BEFC8FD" w14:textId="38FE82AE" w:rsidR="00FB1637" w:rsidRDefault="00FB1637" w:rsidP="003818D2">
      <w:pPr>
        <w:autoSpaceDE w:val="0"/>
        <w:autoSpaceDN w:val="0"/>
        <w:adjustRightInd w:val="0"/>
        <w:spacing w:line="288" w:lineRule="auto"/>
        <w:textAlignment w:val="center"/>
        <w:rPr>
          <w:rFonts w:ascii="Operetta 8 Extra Light" w:hAnsi="Operetta 8 Extra Light" w:cs="Operetta 8 Extra Light"/>
          <w:color w:val="BA0600"/>
          <w:sz w:val="30"/>
          <w:szCs w:val="30"/>
        </w:rPr>
      </w:pPr>
    </w:p>
    <w:p w14:paraId="71CEEA5C" w14:textId="0B26323F" w:rsidR="0044105E" w:rsidRPr="0044105E" w:rsidRDefault="00E83FAC" w:rsidP="00DC56FF">
      <w:pPr>
        <w:autoSpaceDE w:val="0"/>
        <w:autoSpaceDN w:val="0"/>
        <w:adjustRightInd w:val="0"/>
        <w:spacing w:line="288" w:lineRule="auto"/>
        <w:textAlignment w:val="center"/>
        <w:rPr>
          <w:rFonts w:ascii="Garamond" w:hAnsi="Garamond" w:cs="Operetta 8 Extra Light"/>
          <w:b/>
          <w:bCs/>
          <w:color w:val="BA0600"/>
          <w:sz w:val="36"/>
          <w:szCs w:val="36"/>
        </w:rPr>
      </w:pPr>
      <w:r w:rsidRPr="001A7EE9">
        <w:rPr>
          <w:rFonts w:ascii="Garamond" w:hAnsi="Garamond" w:cs="Operetta 8 Extra Light"/>
          <w:b/>
          <w:bCs/>
          <w:color w:val="BA0600"/>
          <w:sz w:val="36"/>
          <w:szCs w:val="36"/>
        </w:rPr>
        <w:t>SEND Code of Practice</w:t>
      </w:r>
      <w:r w:rsidR="001A7EE9" w:rsidRPr="001A7EE9">
        <w:rPr>
          <w:rFonts w:ascii="Garamond" w:hAnsi="Garamond" w:cs="Operetta 8 Extra Light"/>
          <w:b/>
          <w:bCs/>
          <w:color w:val="BA0600"/>
          <w:sz w:val="36"/>
          <w:szCs w:val="36"/>
        </w:rPr>
        <w:t xml:space="preserve"> – Four Areas of Need</w:t>
      </w:r>
    </w:p>
    <w:p w14:paraId="2D3D5480" w14:textId="0C81D78A" w:rsidR="0044105E" w:rsidRPr="00AD7DF7" w:rsidRDefault="0044105E" w:rsidP="0044105E">
      <w:pPr>
        <w:autoSpaceDE w:val="0"/>
        <w:autoSpaceDN w:val="0"/>
        <w:adjustRightInd w:val="0"/>
        <w:spacing w:line="288" w:lineRule="auto"/>
        <w:textAlignment w:val="center"/>
        <w:rPr>
          <w:rFonts w:ascii="Garamond" w:hAnsi="Garamond" w:cs="Operetta 8 Extra Light"/>
          <w:bCs/>
          <w:color w:val="C00000"/>
        </w:rPr>
      </w:pPr>
      <w:r w:rsidRPr="00AD7DF7">
        <w:rPr>
          <w:rFonts w:ascii="Garamond" w:hAnsi="Garamond" w:cs="Operetta 8 Extra Light"/>
          <w:bCs/>
          <w:color w:val="C00000"/>
        </w:rPr>
        <w:t xml:space="preserve">The table below outlines </w:t>
      </w:r>
      <w:r w:rsidR="00AD7DF7">
        <w:rPr>
          <w:rFonts w:ascii="Garamond" w:hAnsi="Garamond" w:cs="Operetta 8 Extra Light"/>
          <w:b/>
          <w:bCs/>
          <w:color w:val="C00000"/>
        </w:rPr>
        <w:t>in</w:t>
      </w:r>
      <w:r w:rsidR="00AD7DF7" w:rsidRPr="00AD7DF7">
        <w:rPr>
          <w:rFonts w:ascii="Garamond" w:hAnsi="Garamond" w:cs="Operetta 8 Extra Light"/>
          <w:b/>
          <w:bCs/>
          <w:color w:val="000000" w:themeColor="text1"/>
        </w:rPr>
        <w:t xml:space="preserve"> </w:t>
      </w:r>
      <w:r w:rsidR="00AD7DF7">
        <w:rPr>
          <w:rFonts w:ascii="Garamond" w:hAnsi="Garamond" w:cs="Operetta 8 Extra Light"/>
          <w:b/>
          <w:bCs/>
          <w:color w:val="000000" w:themeColor="text1"/>
        </w:rPr>
        <w:t>BLACK</w:t>
      </w:r>
      <w:r w:rsidR="00AD7DF7" w:rsidRPr="00AD7DF7">
        <w:rPr>
          <w:rFonts w:ascii="Garamond" w:hAnsi="Garamond" w:cs="Operetta 8 Extra Light"/>
          <w:bCs/>
          <w:color w:val="000000" w:themeColor="text1"/>
        </w:rPr>
        <w:t xml:space="preserve"> </w:t>
      </w:r>
      <w:r w:rsidRPr="00AD7DF7">
        <w:rPr>
          <w:rFonts w:ascii="Garamond" w:hAnsi="Garamond" w:cs="Operetta 8 Extra Light"/>
          <w:bCs/>
          <w:color w:val="C00000"/>
        </w:rPr>
        <w:t>how every school in the St Thomas Catholic Academies Trust (STCAT) identifies, assesses, supports and reviews children with Special Educational Needs and Difficulties (SEND) in line with the SEND code of Practice’s Assess / Plan / Do / Review cycle.</w:t>
      </w:r>
    </w:p>
    <w:p w14:paraId="6D520264" w14:textId="7E32A3F2" w:rsidR="00AD7DF7" w:rsidRPr="00AD7DF7" w:rsidRDefault="00AD7DF7" w:rsidP="0044105E">
      <w:pPr>
        <w:autoSpaceDE w:val="0"/>
        <w:autoSpaceDN w:val="0"/>
        <w:adjustRightInd w:val="0"/>
        <w:spacing w:line="288" w:lineRule="auto"/>
        <w:textAlignment w:val="center"/>
        <w:rPr>
          <w:rFonts w:ascii="Garamond" w:hAnsi="Garamond" w:cs="Operetta 8 Extra Light"/>
          <w:bCs/>
          <w:color w:val="C00000"/>
        </w:rPr>
      </w:pPr>
    </w:p>
    <w:p w14:paraId="77C87139" w14:textId="0801515D" w:rsidR="00AD7DF7" w:rsidRPr="00AD7DF7" w:rsidRDefault="00AD7DF7" w:rsidP="0044105E">
      <w:pPr>
        <w:autoSpaceDE w:val="0"/>
        <w:autoSpaceDN w:val="0"/>
        <w:adjustRightInd w:val="0"/>
        <w:spacing w:line="288" w:lineRule="auto"/>
        <w:textAlignment w:val="center"/>
        <w:rPr>
          <w:rFonts w:ascii="Garamond" w:hAnsi="Garamond" w:cs="Operetta 8 Extra Light"/>
          <w:b/>
          <w:bCs/>
          <w:color w:val="C00000"/>
        </w:rPr>
      </w:pPr>
      <w:r w:rsidRPr="00AD7DF7">
        <w:rPr>
          <w:rFonts w:ascii="Garamond" w:hAnsi="Garamond" w:cs="Operetta 8 Extra Light"/>
          <w:b/>
          <w:bCs/>
          <w:color w:val="C00000"/>
        </w:rPr>
        <w:t xml:space="preserve">Additional assessment methods and intervention available at </w:t>
      </w:r>
      <w:r w:rsidR="000E52FE">
        <w:rPr>
          <w:rFonts w:ascii="Garamond" w:hAnsi="Garamond" w:cs="Operetta 8 Extra Light"/>
          <w:b/>
          <w:bCs/>
          <w:color w:val="C00000"/>
        </w:rPr>
        <w:t>St Josephs</w:t>
      </w:r>
      <w:r w:rsidRPr="00AD7DF7">
        <w:rPr>
          <w:rFonts w:ascii="Garamond" w:hAnsi="Garamond" w:cs="Operetta 8 Extra Light"/>
          <w:b/>
          <w:bCs/>
          <w:color w:val="C00000"/>
        </w:rPr>
        <w:t xml:space="preserve"> Catholic</w:t>
      </w:r>
      <w:r w:rsidR="000E52FE">
        <w:rPr>
          <w:rFonts w:ascii="Garamond" w:hAnsi="Garamond" w:cs="Operetta 8 Extra Light"/>
          <w:b/>
          <w:bCs/>
          <w:color w:val="C00000"/>
        </w:rPr>
        <w:t xml:space="preserve"> Primary </w:t>
      </w:r>
      <w:r w:rsidRPr="00AD7DF7">
        <w:rPr>
          <w:rFonts w:ascii="Garamond" w:hAnsi="Garamond" w:cs="Operetta 8 Extra Light"/>
          <w:b/>
          <w:bCs/>
          <w:color w:val="C00000"/>
        </w:rPr>
        <w:t xml:space="preserve"> School are coloured in </w:t>
      </w:r>
      <w:r>
        <w:rPr>
          <w:rFonts w:ascii="Garamond" w:hAnsi="Garamond" w:cs="Operetta 8 Extra Light"/>
          <w:b/>
          <w:bCs/>
          <w:color w:val="C00000"/>
        </w:rPr>
        <w:t>RED</w:t>
      </w:r>
      <w:r w:rsidRPr="00AD7DF7">
        <w:rPr>
          <w:rFonts w:ascii="Garamond" w:hAnsi="Garamond" w:cs="Operetta 8 Extra Light"/>
          <w:b/>
          <w:bCs/>
          <w:color w:val="C00000"/>
        </w:rPr>
        <w:t xml:space="preserve"> on the table below.</w:t>
      </w:r>
    </w:p>
    <w:p w14:paraId="19485BD7" w14:textId="77777777" w:rsidR="0044105E" w:rsidRPr="00AD7DF7" w:rsidRDefault="0044105E" w:rsidP="0044105E">
      <w:pPr>
        <w:autoSpaceDE w:val="0"/>
        <w:autoSpaceDN w:val="0"/>
        <w:adjustRightInd w:val="0"/>
        <w:spacing w:line="288" w:lineRule="auto"/>
        <w:textAlignment w:val="center"/>
        <w:rPr>
          <w:rFonts w:ascii="Garamond" w:hAnsi="Garamond" w:cs="Operetta 8 Extra Light"/>
          <w:color w:val="C00000"/>
        </w:rPr>
      </w:pPr>
    </w:p>
    <w:p w14:paraId="21AB6DC6" w14:textId="76244423" w:rsidR="0044105E" w:rsidRPr="00AD7DF7" w:rsidRDefault="0044105E" w:rsidP="00DC56FF">
      <w:pPr>
        <w:autoSpaceDE w:val="0"/>
        <w:autoSpaceDN w:val="0"/>
        <w:adjustRightInd w:val="0"/>
        <w:spacing w:line="288" w:lineRule="auto"/>
        <w:textAlignment w:val="center"/>
        <w:rPr>
          <w:rFonts w:ascii="Garamond" w:hAnsi="Garamond" w:cs="Operetta 8 Extra Light"/>
          <w:bCs/>
          <w:color w:val="C00000"/>
        </w:rPr>
      </w:pPr>
      <w:r w:rsidRPr="00AD7DF7">
        <w:rPr>
          <w:rFonts w:ascii="Garamond" w:hAnsi="Garamond" w:cs="Operetta 8 Extra Light"/>
          <w:color w:val="C00000"/>
        </w:rPr>
        <w:t>Please note that referrals to external agencies are completed based on an individual child’s needs, in line with the graduated response.  A referral does not guarantee that the child will be assessed by the external agency in a timely manner and may not be possible based on the availability of resources.</w:t>
      </w:r>
    </w:p>
    <w:p w14:paraId="425FA27A" w14:textId="3626D019" w:rsidR="00AC0EEF" w:rsidRDefault="0015682F" w:rsidP="00DC56FF">
      <w:pPr>
        <w:autoSpaceDE w:val="0"/>
        <w:autoSpaceDN w:val="0"/>
        <w:adjustRightInd w:val="0"/>
        <w:spacing w:line="288" w:lineRule="auto"/>
        <w:textAlignment w:val="center"/>
        <w:rPr>
          <w:rFonts w:ascii="Garamond" w:hAnsi="Garamond" w:cs="Operetta 8 Extra Light"/>
          <w:color w:val="BA0600"/>
          <w:sz w:val="36"/>
          <w:szCs w:val="36"/>
        </w:rPr>
      </w:pPr>
      <w:r>
        <w:t> </w:t>
      </w:r>
      <w:r>
        <w:rPr>
          <w:noProof/>
        </w:rPr>
        <w:drawing>
          <wp:inline distT="0" distB="0" distL="0" distR="0" wp14:anchorId="100949E6" wp14:editId="1D0078CB">
            <wp:extent cx="6645910" cy="3340100"/>
            <wp:effectExtent l="0" t="0" r="2540" b="0"/>
            <wp:docPr id="199882190" name="Picture 1"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 picture containing diagram&#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645910" cy="3340100"/>
                    </a:xfrm>
                    <a:prstGeom prst="rect">
                      <a:avLst/>
                    </a:prstGeom>
                    <a:noFill/>
                    <a:ln>
                      <a:noFill/>
                    </a:ln>
                  </pic:spPr>
                </pic:pic>
              </a:graphicData>
            </a:graphic>
          </wp:inline>
        </w:drawing>
      </w:r>
    </w:p>
    <w:p w14:paraId="2B99F17F" w14:textId="77777777" w:rsidR="00AC0EEF" w:rsidRDefault="00AC0EEF" w:rsidP="00DC56FF">
      <w:pPr>
        <w:autoSpaceDE w:val="0"/>
        <w:autoSpaceDN w:val="0"/>
        <w:adjustRightInd w:val="0"/>
        <w:spacing w:line="288" w:lineRule="auto"/>
        <w:textAlignment w:val="center"/>
        <w:rPr>
          <w:rFonts w:ascii="Garamond" w:hAnsi="Garamond" w:cs="Operetta 8 Extra Light"/>
          <w:color w:val="BA0600"/>
          <w:sz w:val="36"/>
          <w:szCs w:val="36"/>
        </w:rPr>
      </w:pPr>
    </w:p>
    <w:tbl>
      <w:tblPr>
        <w:tblStyle w:val="TableGrid"/>
        <w:tblW w:w="0" w:type="auto"/>
        <w:tblLook w:val="04A0" w:firstRow="1" w:lastRow="0" w:firstColumn="1" w:lastColumn="0" w:noHBand="0" w:noVBand="1"/>
      </w:tblPr>
      <w:tblGrid>
        <w:gridCol w:w="2614"/>
        <w:gridCol w:w="2614"/>
        <w:gridCol w:w="2614"/>
        <w:gridCol w:w="2614"/>
      </w:tblGrid>
      <w:tr w:rsidR="00AC0EEF" w14:paraId="31EEADA3" w14:textId="77777777" w:rsidTr="00AC0EEF">
        <w:tc>
          <w:tcPr>
            <w:tcW w:w="2614" w:type="dxa"/>
          </w:tcPr>
          <w:p w14:paraId="343E9A92" w14:textId="19D97814" w:rsidR="00AC0EEF" w:rsidRPr="001A7EE9" w:rsidRDefault="001A7EE9" w:rsidP="001A7EE9">
            <w:pPr>
              <w:autoSpaceDE w:val="0"/>
              <w:autoSpaceDN w:val="0"/>
              <w:adjustRightInd w:val="0"/>
              <w:spacing w:line="288" w:lineRule="auto"/>
              <w:jc w:val="center"/>
              <w:textAlignment w:val="center"/>
              <w:rPr>
                <w:rFonts w:ascii="Garamond" w:hAnsi="Garamond" w:cs="Operetta 8 Extra Light"/>
                <w:b/>
                <w:bCs/>
                <w:color w:val="BA0600"/>
              </w:rPr>
            </w:pPr>
            <w:r w:rsidRPr="001A7EE9">
              <w:rPr>
                <w:rFonts w:ascii="Garamond" w:hAnsi="Garamond" w:cs="Operetta 8 Extra Light"/>
                <w:b/>
                <w:bCs/>
                <w:color w:val="BA0600"/>
              </w:rPr>
              <w:t>Communication and Interaction</w:t>
            </w:r>
          </w:p>
        </w:tc>
        <w:tc>
          <w:tcPr>
            <w:tcW w:w="2614" w:type="dxa"/>
          </w:tcPr>
          <w:p w14:paraId="60BC92E0" w14:textId="00C3E817" w:rsidR="00AC0EEF" w:rsidRPr="001A7EE9" w:rsidRDefault="001A7EE9" w:rsidP="001A7EE9">
            <w:pPr>
              <w:autoSpaceDE w:val="0"/>
              <w:autoSpaceDN w:val="0"/>
              <w:adjustRightInd w:val="0"/>
              <w:spacing w:line="288" w:lineRule="auto"/>
              <w:jc w:val="center"/>
              <w:textAlignment w:val="center"/>
              <w:rPr>
                <w:rFonts w:ascii="Garamond" w:hAnsi="Garamond" w:cs="Operetta 8 Extra Light"/>
                <w:b/>
                <w:bCs/>
                <w:color w:val="BA0600"/>
              </w:rPr>
            </w:pPr>
            <w:r w:rsidRPr="001A7EE9">
              <w:rPr>
                <w:rFonts w:ascii="Garamond" w:hAnsi="Garamond" w:cs="Operetta 8 Extra Light"/>
                <w:b/>
                <w:bCs/>
                <w:color w:val="BA0600"/>
              </w:rPr>
              <w:t>Cognition and Learning</w:t>
            </w:r>
          </w:p>
        </w:tc>
        <w:tc>
          <w:tcPr>
            <w:tcW w:w="2614" w:type="dxa"/>
          </w:tcPr>
          <w:p w14:paraId="3D5B9249" w14:textId="55A235DC" w:rsidR="00AC0EEF" w:rsidRPr="001A7EE9" w:rsidRDefault="001A7EE9" w:rsidP="001A7EE9">
            <w:pPr>
              <w:autoSpaceDE w:val="0"/>
              <w:autoSpaceDN w:val="0"/>
              <w:adjustRightInd w:val="0"/>
              <w:spacing w:line="288" w:lineRule="auto"/>
              <w:jc w:val="center"/>
              <w:textAlignment w:val="center"/>
              <w:rPr>
                <w:rFonts w:ascii="Garamond" w:hAnsi="Garamond" w:cs="Operetta 8 Extra Light"/>
                <w:b/>
                <w:bCs/>
                <w:color w:val="BA0600"/>
              </w:rPr>
            </w:pPr>
            <w:r w:rsidRPr="001A7EE9">
              <w:rPr>
                <w:rFonts w:ascii="Garamond" w:hAnsi="Garamond" w:cs="Operetta 8 Extra Light"/>
                <w:b/>
                <w:bCs/>
                <w:color w:val="BA0600"/>
              </w:rPr>
              <w:t>Social, Emotional and Mental Health</w:t>
            </w:r>
          </w:p>
        </w:tc>
        <w:tc>
          <w:tcPr>
            <w:tcW w:w="2614" w:type="dxa"/>
          </w:tcPr>
          <w:p w14:paraId="7D07DE78" w14:textId="34ED1644" w:rsidR="00AC0EEF" w:rsidRPr="001A7EE9" w:rsidRDefault="001A7EE9" w:rsidP="001A7EE9">
            <w:pPr>
              <w:autoSpaceDE w:val="0"/>
              <w:autoSpaceDN w:val="0"/>
              <w:adjustRightInd w:val="0"/>
              <w:spacing w:line="288" w:lineRule="auto"/>
              <w:jc w:val="center"/>
              <w:textAlignment w:val="center"/>
              <w:rPr>
                <w:rFonts w:ascii="Garamond" w:hAnsi="Garamond" w:cs="Operetta 8 Extra Light"/>
                <w:b/>
                <w:bCs/>
                <w:color w:val="BA0600"/>
              </w:rPr>
            </w:pPr>
            <w:r w:rsidRPr="001A7EE9">
              <w:rPr>
                <w:rFonts w:ascii="Garamond" w:hAnsi="Garamond" w:cs="Operetta 8 Extra Light"/>
                <w:b/>
                <w:bCs/>
                <w:color w:val="BA0600"/>
              </w:rPr>
              <w:t>Sensory or Physical Needs</w:t>
            </w:r>
          </w:p>
        </w:tc>
      </w:tr>
      <w:tr w:rsidR="00AC0EEF" w14:paraId="50829152" w14:textId="77777777" w:rsidTr="00AC0EEF">
        <w:tc>
          <w:tcPr>
            <w:tcW w:w="2614" w:type="dxa"/>
          </w:tcPr>
          <w:p w14:paraId="45386B85" w14:textId="77777777" w:rsidR="00AC0EEF" w:rsidRDefault="00614E1F" w:rsidP="00DC56FF">
            <w:pPr>
              <w:autoSpaceDE w:val="0"/>
              <w:autoSpaceDN w:val="0"/>
              <w:adjustRightInd w:val="0"/>
              <w:spacing w:line="288" w:lineRule="auto"/>
              <w:textAlignment w:val="center"/>
              <w:rPr>
                <w:rFonts w:cstheme="minorHAnsi"/>
                <w:color w:val="BA0600"/>
                <w:sz w:val="20"/>
                <w:szCs w:val="20"/>
              </w:rPr>
            </w:pPr>
            <w:r>
              <w:rPr>
                <w:rFonts w:cstheme="minorHAnsi"/>
                <w:color w:val="BA0600"/>
                <w:sz w:val="20"/>
                <w:szCs w:val="20"/>
              </w:rPr>
              <w:t>Examples</w:t>
            </w:r>
          </w:p>
          <w:p w14:paraId="3DC2297A" w14:textId="16079736" w:rsidR="00614E1F" w:rsidRDefault="00642937" w:rsidP="00642937">
            <w:pPr>
              <w:pStyle w:val="ListParagraph"/>
              <w:numPr>
                <w:ilvl w:val="0"/>
                <w:numId w:val="24"/>
              </w:numPr>
              <w:autoSpaceDE w:val="0"/>
              <w:autoSpaceDN w:val="0"/>
              <w:adjustRightInd w:val="0"/>
              <w:spacing w:line="288" w:lineRule="auto"/>
              <w:textAlignment w:val="center"/>
              <w:rPr>
                <w:rFonts w:cstheme="minorHAnsi"/>
                <w:sz w:val="20"/>
                <w:szCs w:val="20"/>
              </w:rPr>
            </w:pPr>
            <w:r w:rsidRPr="00642937">
              <w:rPr>
                <w:rFonts w:cstheme="minorHAnsi"/>
                <w:sz w:val="20"/>
                <w:szCs w:val="20"/>
              </w:rPr>
              <w:lastRenderedPageBreak/>
              <w:t>Speech, language and communication needs (SLCN)</w:t>
            </w:r>
          </w:p>
          <w:p w14:paraId="633EDC1D" w14:textId="21CF4A68" w:rsidR="00642937" w:rsidRPr="00642937" w:rsidRDefault="00E1125B" w:rsidP="00642937">
            <w:pPr>
              <w:pStyle w:val="ListParagraph"/>
              <w:numPr>
                <w:ilvl w:val="0"/>
                <w:numId w:val="24"/>
              </w:numPr>
              <w:autoSpaceDE w:val="0"/>
              <w:autoSpaceDN w:val="0"/>
              <w:adjustRightInd w:val="0"/>
              <w:spacing w:line="288" w:lineRule="auto"/>
              <w:textAlignment w:val="center"/>
              <w:rPr>
                <w:rFonts w:cstheme="minorHAnsi"/>
                <w:sz w:val="20"/>
                <w:szCs w:val="20"/>
              </w:rPr>
            </w:pPr>
            <w:r>
              <w:rPr>
                <w:rFonts w:cstheme="minorHAnsi"/>
                <w:sz w:val="20"/>
                <w:szCs w:val="20"/>
              </w:rPr>
              <w:t>ASD – Autism Spectrum Disorder</w:t>
            </w:r>
            <w:r w:rsidR="00706AE0">
              <w:rPr>
                <w:rFonts w:cstheme="minorHAnsi"/>
                <w:sz w:val="20"/>
                <w:szCs w:val="20"/>
              </w:rPr>
              <w:t>, Aspergers’ Syndrome</w:t>
            </w:r>
          </w:p>
          <w:p w14:paraId="19C5DAA6" w14:textId="77777777" w:rsidR="00642937" w:rsidRPr="00642937" w:rsidRDefault="00642937" w:rsidP="00DC56FF">
            <w:pPr>
              <w:autoSpaceDE w:val="0"/>
              <w:autoSpaceDN w:val="0"/>
              <w:adjustRightInd w:val="0"/>
              <w:spacing w:line="288" w:lineRule="auto"/>
              <w:textAlignment w:val="center"/>
              <w:rPr>
                <w:rFonts w:cstheme="minorHAnsi"/>
                <w:sz w:val="20"/>
                <w:szCs w:val="20"/>
              </w:rPr>
            </w:pPr>
          </w:p>
          <w:p w14:paraId="2C880C6D" w14:textId="5643C761" w:rsidR="00614E1F" w:rsidRPr="00614E1F" w:rsidRDefault="00614E1F" w:rsidP="00DC56FF">
            <w:pPr>
              <w:autoSpaceDE w:val="0"/>
              <w:autoSpaceDN w:val="0"/>
              <w:adjustRightInd w:val="0"/>
              <w:spacing w:line="288" w:lineRule="auto"/>
              <w:textAlignment w:val="center"/>
              <w:rPr>
                <w:rFonts w:cstheme="minorHAnsi"/>
                <w:color w:val="BA0600"/>
                <w:sz w:val="20"/>
                <w:szCs w:val="20"/>
              </w:rPr>
            </w:pPr>
          </w:p>
        </w:tc>
        <w:tc>
          <w:tcPr>
            <w:tcW w:w="2614" w:type="dxa"/>
          </w:tcPr>
          <w:p w14:paraId="76DA9F77" w14:textId="77777777" w:rsidR="00614E1F" w:rsidRDefault="00614E1F" w:rsidP="00614E1F">
            <w:pPr>
              <w:autoSpaceDE w:val="0"/>
              <w:autoSpaceDN w:val="0"/>
              <w:adjustRightInd w:val="0"/>
              <w:spacing w:line="288" w:lineRule="auto"/>
              <w:textAlignment w:val="center"/>
              <w:rPr>
                <w:rFonts w:cstheme="minorHAnsi"/>
                <w:color w:val="BA0600"/>
                <w:sz w:val="20"/>
                <w:szCs w:val="20"/>
              </w:rPr>
            </w:pPr>
            <w:r>
              <w:rPr>
                <w:rFonts w:cstheme="minorHAnsi"/>
                <w:color w:val="BA0600"/>
                <w:sz w:val="20"/>
                <w:szCs w:val="20"/>
              </w:rPr>
              <w:lastRenderedPageBreak/>
              <w:t>Examples</w:t>
            </w:r>
          </w:p>
          <w:p w14:paraId="311F1A3E" w14:textId="77777777" w:rsidR="00AC0EEF" w:rsidRDefault="00091A8B" w:rsidP="00E1125B">
            <w:pPr>
              <w:pStyle w:val="ListParagraph"/>
              <w:numPr>
                <w:ilvl w:val="0"/>
                <w:numId w:val="26"/>
              </w:numPr>
              <w:autoSpaceDE w:val="0"/>
              <w:autoSpaceDN w:val="0"/>
              <w:adjustRightInd w:val="0"/>
              <w:spacing w:line="288" w:lineRule="auto"/>
              <w:textAlignment w:val="center"/>
              <w:rPr>
                <w:rFonts w:cstheme="minorHAnsi"/>
                <w:sz w:val="20"/>
                <w:szCs w:val="20"/>
              </w:rPr>
            </w:pPr>
            <w:r>
              <w:rPr>
                <w:rFonts w:cstheme="minorHAnsi"/>
                <w:sz w:val="20"/>
                <w:szCs w:val="20"/>
              </w:rPr>
              <w:lastRenderedPageBreak/>
              <w:t>MLD – moderate learning difficulties</w:t>
            </w:r>
          </w:p>
          <w:p w14:paraId="03C3205D" w14:textId="77777777" w:rsidR="00091A8B" w:rsidRDefault="00091A8B" w:rsidP="00E1125B">
            <w:pPr>
              <w:pStyle w:val="ListParagraph"/>
              <w:numPr>
                <w:ilvl w:val="0"/>
                <w:numId w:val="26"/>
              </w:numPr>
              <w:autoSpaceDE w:val="0"/>
              <w:autoSpaceDN w:val="0"/>
              <w:adjustRightInd w:val="0"/>
              <w:spacing w:line="288" w:lineRule="auto"/>
              <w:textAlignment w:val="center"/>
              <w:rPr>
                <w:rFonts w:cstheme="minorHAnsi"/>
                <w:sz w:val="20"/>
                <w:szCs w:val="20"/>
              </w:rPr>
            </w:pPr>
            <w:r>
              <w:rPr>
                <w:rFonts w:cstheme="minorHAnsi"/>
                <w:sz w:val="20"/>
                <w:szCs w:val="20"/>
              </w:rPr>
              <w:t>SLD – severe learning difficulties</w:t>
            </w:r>
          </w:p>
          <w:p w14:paraId="2B67ABC9" w14:textId="77777777" w:rsidR="00091A8B" w:rsidRDefault="00F0316F" w:rsidP="00E1125B">
            <w:pPr>
              <w:pStyle w:val="ListParagraph"/>
              <w:numPr>
                <w:ilvl w:val="0"/>
                <w:numId w:val="26"/>
              </w:numPr>
              <w:autoSpaceDE w:val="0"/>
              <w:autoSpaceDN w:val="0"/>
              <w:adjustRightInd w:val="0"/>
              <w:spacing w:line="288" w:lineRule="auto"/>
              <w:textAlignment w:val="center"/>
              <w:rPr>
                <w:rFonts w:cstheme="minorHAnsi"/>
                <w:sz w:val="20"/>
                <w:szCs w:val="20"/>
              </w:rPr>
            </w:pPr>
            <w:r>
              <w:rPr>
                <w:rFonts w:cstheme="minorHAnsi"/>
                <w:sz w:val="20"/>
                <w:szCs w:val="20"/>
              </w:rPr>
              <w:t>PMLD – profound multiple learning difficulties</w:t>
            </w:r>
          </w:p>
          <w:p w14:paraId="7A516CA3" w14:textId="4282FDE9" w:rsidR="00F0316F" w:rsidRPr="00E1125B" w:rsidRDefault="00B30120" w:rsidP="00E1125B">
            <w:pPr>
              <w:pStyle w:val="ListParagraph"/>
              <w:numPr>
                <w:ilvl w:val="0"/>
                <w:numId w:val="26"/>
              </w:numPr>
              <w:autoSpaceDE w:val="0"/>
              <w:autoSpaceDN w:val="0"/>
              <w:adjustRightInd w:val="0"/>
              <w:spacing w:line="288" w:lineRule="auto"/>
              <w:textAlignment w:val="center"/>
              <w:rPr>
                <w:rFonts w:cstheme="minorHAnsi"/>
                <w:sz w:val="20"/>
                <w:szCs w:val="20"/>
              </w:rPr>
            </w:pPr>
            <w:r>
              <w:rPr>
                <w:rFonts w:cstheme="minorHAnsi"/>
                <w:sz w:val="20"/>
                <w:szCs w:val="20"/>
              </w:rPr>
              <w:t xml:space="preserve">SpLD - Specific Learning Difficulties – dyslexia, </w:t>
            </w:r>
            <w:r w:rsidR="00706AE0">
              <w:rPr>
                <w:rFonts w:cstheme="minorHAnsi"/>
                <w:sz w:val="20"/>
                <w:szCs w:val="20"/>
              </w:rPr>
              <w:t>dyscalculia, dyspraxia</w:t>
            </w:r>
          </w:p>
        </w:tc>
        <w:tc>
          <w:tcPr>
            <w:tcW w:w="2614" w:type="dxa"/>
          </w:tcPr>
          <w:p w14:paraId="5F27580A" w14:textId="77777777" w:rsidR="00614E1F" w:rsidRDefault="00614E1F" w:rsidP="00614E1F">
            <w:pPr>
              <w:autoSpaceDE w:val="0"/>
              <w:autoSpaceDN w:val="0"/>
              <w:adjustRightInd w:val="0"/>
              <w:spacing w:line="288" w:lineRule="auto"/>
              <w:textAlignment w:val="center"/>
              <w:rPr>
                <w:rFonts w:cstheme="minorHAnsi"/>
                <w:color w:val="BA0600"/>
                <w:sz w:val="20"/>
                <w:szCs w:val="20"/>
              </w:rPr>
            </w:pPr>
            <w:r>
              <w:rPr>
                <w:rFonts w:cstheme="minorHAnsi"/>
                <w:color w:val="BA0600"/>
                <w:sz w:val="20"/>
                <w:szCs w:val="20"/>
              </w:rPr>
              <w:lastRenderedPageBreak/>
              <w:t>Examples</w:t>
            </w:r>
          </w:p>
          <w:p w14:paraId="54164E2E" w14:textId="77777777" w:rsidR="00385277" w:rsidRDefault="00BF011F" w:rsidP="00B46B6F">
            <w:pPr>
              <w:pStyle w:val="ListParagraph"/>
              <w:numPr>
                <w:ilvl w:val="0"/>
                <w:numId w:val="27"/>
              </w:numPr>
              <w:autoSpaceDE w:val="0"/>
              <w:autoSpaceDN w:val="0"/>
              <w:adjustRightInd w:val="0"/>
              <w:spacing w:line="288" w:lineRule="auto"/>
              <w:textAlignment w:val="center"/>
              <w:rPr>
                <w:rFonts w:ascii="Calibri" w:hAnsi="Calibri" w:cs="Calibri"/>
                <w:sz w:val="20"/>
                <w:szCs w:val="20"/>
              </w:rPr>
            </w:pPr>
            <w:r>
              <w:rPr>
                <w:rFonts w:ascii="Calibri" w:hAnsi="Calibri" w:cs="Calibri"/>
                <w:sz w:val="20"/>
                <w:szCs w:val="20"/>
              </w:rPr>
              <w:lastRenderedPageBreak/>
              <w:t xml:space="preserve">Mental Health difficulties – anxiety, depression, </w:t>
            </w:r>
            <w:r w:rsidR="00931A24">
              <w:rPr>
                <w:rFonts w:ascii="Calibri" w:hAnsi="Calibri" w:cs="Calibri"/>
                <w:sz w:val="20"/>
                <w:szCs w:val="20"/>
              </w:rPr>
              <w:t>self-harming, substance misuse, eating disorders</w:t>
            </w:r>
          </w:p>
          <w:p w14:paraId="13F39503" w14:textId="1B01D67C" w:rsidR="00385277" w:rsidRDefault="00385277" w:rsidP="00B46B6F">
            <w:pPr>
              <w:pStyle w:val="ListParagraph"/>
              <w:numPr>
                <w:ilvl w:val="0"/>
                <w:numId w:val="27"/>
              </w:numPr>
              <w:autoSpaceDE w:val="0"/>
              <w:autoSpaceDN w:val="0"/>
              <w:adjustRightInd w:val="0"/>
              <w:spacing w:line="288" w:lineRule="auto"/>
              <w:textAlignment w:val="center"/>
              <w:rPr>
                <w:rFonts w:ascii="Calibri" w:hAnsi="Calibri" w:cs="Calibri"/>
                <w:sz w:val="20"/>
                <w:szCs w:val="20"/>
              </w:rPr>
            </w:pPr>
            <w:r>
              <w:rPr>
                <w:rFonts w:ascii="Calibri" w:hAnsi="Calibri" w:cs="Calibri"/>
                <w:sz w:val="20"/>
                <w:szCs w:val="20"/>
              </w:rPr>
              <w:t xml:space="preserve">ADHD – Attention </w:t>
            </w:r>
            <w:r w:rsidR="00F27FE3">
              <w:rPr>
                <w:rFonts w:ascii="Calibri" w:hAnsi="Calibri" w:cs="Calibri"/>
                <w:sz w:val="20"/>
                <w:szCs w:val="20"/>
              </w:rPr>
              <w:t>Deficit</w:t>
            </w:r>
            <w:r>
              <w:rPr>
                <w:rFonts w:ascii="Calibri" w:hAnsi="Calibri" w:cs="Calibri"/>
                <w:sz w:val="20"/>
                <w:szCs w:val="20"/>
              </w:rPr>
              <w:t xml:space="preserve"> Hyperactiv</w:t>
            </w:r>
            <w:r w:rsidR="00F27FE3">
              <w:rPr>
                <w:rFonts w:ascii="Calibri" w:hAnsi="Calibri" w:cs="Calibri"/>
                <w:sz w:val="20"/>
                <w:szCs w:val="20"/>
              </w:rPr>
              <w:t>e</w:t>
            </w:r>
            <w:r>
              <w:rPr>
                <w:rFonts w:ascii="Calibri" w:hAnsi="Calibri" w:cs="Calibri"/>
                <w:sz w:val="20"/>
                <w:szCs w:val="20"/>
              </w:rPr>
              <w:t xml:space="preserve"> Disorder</w:t>
            </w:r>
          </w:p>
          <w:p w14:paraId="676B4471" w14:textId="59F5B57C" w:rsidR="00F27FE3" w:rsidRDefault="00385277" w:rsidP="00B46B6F">
            <w:pPr>
              <w:pStyle w:val="ListParagraph"/>
              <w:numPr>
                <w:ilvl w:val="0"/>
                <w:numId w:val="27"/>
              </w:numPr>
              <w:autoSpaceDE w:val="0"/>
              <w:autoSpaceDN w:val="0"/>
              <w:adjustRightInd w:val="0"/>
              <w:spacing w:line="288" w:lineRule="auto"/>
              <w:textAlignment w:val="center"/>
              <w:rPr>
                <w:rFonts w:ascii="Calibri" w:hAnsi="Calibri" w:cs="Calibri"/>
                <w:sz w:val="20"/>
                <w:szCs w:val="20"/>
              </w:rPr>
            </w:pPr>
            <w:r>
              <w:rPr>
                <w:rFonts w:ascii="Calibri" w:hAnsi="Calibri" w:cs="Calibri"/>
                <w:sz w:val="20"/>
                <w:szCs w:val="20"/>
              </w:rPr>
              <w:t xml:space="preserve">ADD – </w:t>
            </w:r>
            <w:r w:rsidR="00F27FE3">
              <w:rPr>
                <w:rFonts w:ascii="Calibri" w:hAnsi="Calibri" w:cs="Calibri"/>
                <w:sz w:val="20"/>
                <w:szCs w:val="20"/>
              </w:rPr>
              <w:t>Attention</w:t>
            </w:r>
            <w:r>
              <w:rPr>
                <w:rFonts w:ascii="Calibri" w:hAnsi="Calibri" w:cs="Calibri"/>
                <w:sz w:val="20"/>
                <w:szCs w:val="20"/>
              </w:rPr>
              <w:t xml:space="preserve"> Deficit </w:t>
            </w:r>
            <w:r w:rsidR="00F27FE3">
              <w:rPr>
                <w:rFonts w:ascii="Calibri" w:hAnsi="Calibri" w:cs="Calibri"/>
                <w:sz w:val="20"/>
                <w:szCs w:val="20"/>
              </w:rPr>
              <w:t>Disorder</w:t>
            </w:r>
          </w:p>
          <w:p w14:paraId="20C1AE84" w14:textId="342B9481" w:rsidR="00AC0EEF" w:rsidRPr="00B46B6F" w:rsidRDefault="00F27FE3" w:rsidP="00B46B6F">
            <w:pPr>
              <w:pStyle w:val="ListParagraph"/>
              <w:numPr>
                <w:ilvl w:val="0"/>
                <w:numId w:val="27"/>
              </w:numPr>
              <w:autoSpaceDE w:val="0"/>
              <w:autoSpaceDN w:val="0"/>
              <w:adjustRightInd w:val="0"/>
              <w:spacing w:line="288" w:lineRule="auto"/>
              <w:textAlignment w:val="center"/>
              <w:rPr>
                <w:rFonts w:ascii="Calibri" w:hAnsi="Calibri" w:cs="Calibri"/>
                <w:sz w:val="20"/>
                <w:szCs w:val="20"/>
              </w:rPr>
            </w:pPr>
            <w:r>
              <w:rPr>
                <w:rFonts w:ascii="Calibri" w:hAnsi="Calibri" w:cs="Calibri"/>
                <w:sz w:val="20"/>
                <w:szCs w:val="20"/>
              </w:rPr>
              <w:t>Attachment Disorder</w:t>
            </w:r>
            <w:r w:rsidR="00931A24">
              <w:rPr>
                <w:rFonts w:ascii="Calibri" w:hAnsi="Calibri" w:cs="Calibri"/>
                <w:sz w:val="20"/>
                <w:szCs w:val="20"/>
              </w:rPr>
              <w:t xml:space="preserve"> </w:t>
            </w:r>
          </w:p>
        </w:tc>
        <w:tc>
          <w:tcPr>
            <w:tcW w:w="2614" w:type="dxa"/>
          </w:tcPr>
          <w:p w14:paraId="7E63D2B7" w14:textId="77777777" w:rsidR="00614E1F" w:rsidRDefault="00614E1F" w:rsidP="00614E1F">
            <w:pPr>
              <w:autoSpaceDE w:val="0"/>
              <w:autoSpaceDN w:val="0"/>
              <w:adjustRightInd w:val="0"/>
              <w:spacing w:line="288" w:lineRule="auto"/>
              <w:textAlignment w:val="center"/>
              <w:rPr>
                <w:rFonts w:cstheme="minorHAnsi"/>
                <w:color w:val="BA0600"/>
                <w:sz w:val="20"/>
                <w:szCs w:val="20"/>
              </w:rPr>
            </w:pPr>
            <w:r>
              <w:rPr>
                <w:rFonts w:cstheme="minorHAnsi"/>
                <w:color w:val="BA0600"/>
                <w:sz w:val="20"/>
                <w:szCs w:val="20"/>
              </w:rPr>
              <w:lastRenderedPageBreak/>
              <w:t>Examples</w:t>
            </w:r>
          </w:p>
          <w:p w14:paraId="54199DED" w14:textId="4EAB16CA" w:rsidR="00C35249" w:rsidRDefault="00C35249" w:rsidP="00C35249">
            <w:pPr>
              <w:pStyle w:val="ListParagraph"/>
              <w:numPr>
                <w:ilvl w:val="0"/>
                <w:numId w:val="28"/>
              </w:numPr>
              <w:autoSpaceDE w:val="0"/>
              <w:autoSpaceDN w:val="0"/>
              <w:adjustRightInd w:val="0"/>
              <w:spacing w:line="288" w:lineRule="auto"/>
              <w:textAlignment w:val="center"/>
              <w:rPr>
                <w:rFonts w:cstheme="minorHAnsi"/>
                <w:sz w:val="20"/>
                <w:szCs w:val="20"/>
              </w:rPr>
            </w:pPr>
            <w:r>
              <w:rPr>
                <w:rFonts w:cstheme="minorHAnsi"/>
                <w:sz w:val="20"/>
                <w:szCs w:val="20"/>
              </w:rPr>
              <w:t>VI – Vision Impairment</w:t>
            </w:r>
          </w:p>
          <w:p w14:paraId="60A665F3" w14:textId="037E8061" w:rsidR="00C35249" w:rsidRDefault="00C35249" w:rsidP="00C35249">
            <w:pPr>
              <w:pStyle w:val="ListParagraph"/>
              <w:numPr>
                <w:ilvl w:val="0"/>
                <w:numId w:val="28"/>
              </w:numPr>
              <w:autoSpaceDE w:val="0"/>
              <w:autoSpaceDN w:val="0"/>
              <w:adjustRightInd w:val="0"/>
              <w:spacing w:line="288" w:lineRule="auto"/>
              <w:textAlignment w:val="center"/>
              <w:rPr>
                <w:rFonts w:cstheme="minorHAnsi"/>
                <w:sz w:val="20"/>
                <w:szCs w:val="20"/>
              </w:rPr>
            </w:pPr>
            <w:r>
              <w:rPr>
                <w:rFonts w:cstheme="minorHAnsi"/>
                <w:sz w:val="20"/>
                <w:szCs w:val="20"/>
              </w:rPr>
              <w:lastRenderedPageBreak/>
              <w:t>HI – Hearing Impairment</w:t>
            </w:r>
          </w:p>
          <w:p w14:paraId="2285419E" w14:textId="22D064EB" w:rsidR="00C35249" w:rsidRDefault="00FA359E" w:rsidP="00C35249">
            <w:pPr>
              <w:pStyle w:val="ListParagraph"/>
              <w:numPr>
                <w:ilvl w:val="0"/>
                <w:numId w:val="28"/>
              </w:numPr>
              <w:autoSpaceDE w:val="0"/>
              <w:autoSpaceDN w:val="0"/>
              <w:adjustRightInd w:val="0"/>
              <w:spacing w:line="288" w:lineRule="auto"/>
              <w:textAlignment w:val="center"/>
              <w:rPr>
                <w:rFonts w:cstheme="minorHAnsi"/>
                <w:sz w:val="20"/>
                <w:szCs w:val="20"/>
              </w:rPr>
            </w:pPr>
            <w:r>
              <w:rPr>
                <w:rFonts w:cstheme="minorHAnsi"/>
                <w:sz w:val="20"/>
                <w:szCs w:val="20"/>
              </w:rPr>
              <w:t>MSI – Multi-Sensory Impairment</w:t>
            </w:r>
          </w:p>
          <w:p w14:paraId="64EBEF2E" w14:textId="0E5604EE" w:rsidR="00FA359E" w:rsidRPr="00C35249" w:rsidRDefault="00B16B1C" w:rsidP="00C35249">
            <w:pPr>
              <w:pStyle w:val="ListParagraph"/>
              <w:numPr>
                <w:ilvl w:val="0"/>
                <w:numId w:val="28"/>
              </w:numPr>
              <w:autoSpaceDE w:val="0"/>
              <w:autoSpaceDN w:val="0"/>
              <w:adjustRightInd w:val="0"/>
              <w:spacing w:line="288" w:lineRule="auto"/>
              <w:textAlignment w:val="center"/>
              <w:rPr>
                <w:rFonts w:cstheme="minorHAnsi"/>
                <w:sz w:val="20"/>
                <w:szCs w:val="20"/>
              </w:rPr>
            </w:pPr>
            <w:r>
              <w:rPr>
                <w:rFonts w:cstheme="minorHAnsi"/>
                <w:sz w:val="20"/>
                <w:szCs w:val="20"/>
              </w:rPr>
              <w:t>PD – Physical Disability</w:t>
            </w:r>
          </w:p>
          <w:p w14:paraId="4150B6D3" w14:textId="77777777" w:rsidR="00AC0EEF" w:rsidRDefault="00AC0EEF" w:rsidP="00DC56FF">
            <w:pPr>
              <w:autoSpaceDE w:val="0"/>
              <w:autoSpaceDN w:val="0"/>
              <w:adjustRightInd w:val="0"/>
              <w:spacing w:line="288" w:lineRule="auto"/>
              <w:textAlignment w:val="center"/>
              <w:rPr>
                <w:rFonts w:ascii="Garamond" w:hAnsi="Garamond" w:cs="Operetta 8 Extra Light"/>
                <w:color w:val="BA0600"/>
                <w:sz w:val="36"/>
                <w:szCs w:val="36"/>
              </w:rPr>
            </w:pPr>
          </w:p>
        </w:tc>
      </w:tr>
      <w:tr w:rsidR="00AC0EEF" w14:paraId="10DCA70F" w14:textId="77777777" w:rsidTr="00AC0EEF">
        <w:tc>
          <w:tcPr>
            <w:tcW w:w="2614" w:type="dxa"/>
          </w:tcPr>
          <w:p w14:paraId="0F89BCC0" w14:textId="16453F9A" w:rsidR="00AC0EEF" w:rsidRPr="008B2528" w:rsidRDefault="004C17BA" w:rsidP="00DC56FF">
            <w:pPr>
              <w:autoSpaceDE w:val="0"/>
              <w:autoSpaceDN w:val="0"/>
              <w:adjustRightInd w:val="0"/>
              <w:spacing w:line="288" w:lineRule="auto"/>
              <w:textAlignment w:val="center"/>
              <w:rPr>
                <w:rFonts w:cstheme="minorHAnsi"/>
                <w:color w:val="C00000"/>
                <w:sz w:val="20"/>
                <w:szCs w:val="20"/>
              </w:rPr>
            </w:pPr>
            <w:r w:rsidRPr="008B2528">
              <w:rPr>
                <w:rFonts w:cstheme="minorHAnsi"/>
                <w:color w:val="C00000"/>
                <w:sz w:val="20"/>
                <w:szCs w:val="20"/>
              </w:rPr>
              <w:lastRenderedPageBreak/>
              <w:t xml:space="preserve">How we </w:t>
            </w:r>
            <w:r w:rsidR="004C03D3" w:rsidRPr="008B2528">
              <w:rPr>
                <w:rFonts w:cstheme="minorHAnsi"/>
                <w:color w:val="C00000"/>
                <w:sz w:val="20"/>
                <w:szCs w:val="20"/>
              </w:rPr>
              <w:t xml:space="preserve">identify and </w:t>
            </w:r>
            <w:r w:rsidRPr="008B2528">
              <w:rPr>
                <w:rFonts w:cstheme="minorHAnsi"/>
                <w:color w:val="C00000"/>
                <w:sz w:val="20"/>
                <w:szCs w:val="20"/>
              </w:rPr>
              <w:t>asse</w:t>
            </w:r>
            <w:r w:rsidR="00765CAC" w:rsidRPr="008B2528">
              <w:rPr>
                <w:rFonts w:cstheme="minorHAnsi"/>
                <w:color w:val="C00000"/>
                <w:sz w:val="20"/>
                <w:szCs w:val="20"/>
              </w:rPr>
              <w:t>ss</w:t>
            </w:r>
          </w:p>
          <w:p w14:paraId="50FEA935" w14:textId="19E08081" w:rsidR="00765CAC" w:rsidRPr="008B2528" w:rsidRDefault="004C03D3" w:rsidP="00765CAC">
            <w:pPr>
              <w:pStyle w:val="ListParagraph"/>
              <w:numPr>
                <w:ilvl w:val="0"/>
                <w:numId w:val="29"/>
              </w:numPr>
              <w:autoSpaceDE w:val="0"/>
              <w:autoSpaceDN w:val="0"/>
              <w:adjustRightInd w:val="0"/>
              <w:spacing w:line="288" w:lineRule="auto"/>
              <w:textAlignment w:val="center"/>
              <w:rPr>
                <w:rFonts w:cstheme="minorHAnsi"/>
                <w:sz w:val="20"/>
                <w:szCs w:val="20"/>
              </w:rPr>
            </w:pPr>
            <w:r w:rsidRPr="008B2528">
              <w:rPr>
                <w:rFonts w:cstheme="minorHAnsi"/>
                <w:sz w:val="20"/>
                <w:szCs w:val="20"/>
              </w:rPr>
              <w:t>Teacher observation and Feedback</w:t>
            </w:r>
            <w:r w:rsidR="00CF4CC3">
              <w:rPr>
                <w:rFonts w:cstheme="minorHAnsi"/>
                <w:sz w:val="20"/>
                <w:szCs w:val="20"/>
              </w:rPr>
              <w:t xml:space="preserve"> (stage one)</w:t>
            </w:r>
          </w:p>
          <w:p w14:paraId="2BE03365" w14:textId="7D86E99D" w:rsidR="0078531E" w:rsidRPr="008B2528" w:rsidRDefault="002C1BF2" w:rsidP="00765CAC">
            <w:pPr>
              <w:pStyle w:val="ListParagraph"/>
              <w:numPr>
                <w:ilvl w:val="0"/>
                <w:numId w:val="29"/>
              </w:numPr>
              <w:autoSpaceDE w:val="0"/>
              <w:autoSpaceDN w:val="0"/>
              <w:adjustRightInd w:val="0"/>
              <w:spacing w:line="288" w:lineRule="auto"/>
              <w:textAlignment w:val="center"/>
              <w:rPr>
                <w:rFonts w:cstheme="minorHAnsi"/>
                <w:sz w:val="20"/>
                <w:szCs w:val="20"/>
              </w:rPr>
            </w:pPr>
            <w:r w:rsidRPr="008B2528">
              <w:rPr>
                <w:rFonts w:cstheme="minorHAnsi"/>
                <w:sz w:val="20"/>
                <w:szCs w:val="20"/>
              </w:rPr>
              <w:t xml:space="preserve">Links with outside agencies – eg </w:t>
            </w:r>
            <w:r w:rsidR="00CE27A8">
              <w:rPr>
                <w:rFonts w:cstheme="minorHAnsi"/>
                <w:sz w:val="20"/>
                <w:szCs w:val="20"/>
              </w:rPr>
              <w:t xml:space="preserve">Paediatrician, </w:t>
            </w:r>
            <w:r w:rsidRPr="008B2528">
              <w:rPr>
                <w:rFonts w:cstheme="minorHAnsi"/>
                <w:sz w:val="20"/>
                <w:szCs w:val="20"/>
              </w:rPr>
              <w:t>Autism service</w:t>
            </w:r>
            <w:r w:rsidR="00CF4CC3">
              <w:rPr>
                <w:rFonts w:cstheme="minorHAnsi"/>
                <w:sz w:val="20"/>
                <w:szCs w:val="20"/>
              </w:rPr>
              <w:t xml:space="preserve"> if appropriate</w:t>
            </w:r>
          </w:p>
          <w:p w14:paraId="0C4AE960" w14:textId="50DFFD09" w:rsidR="00962282" w:rsidRPr="008B2528" w:rsidRDefault="00962282" w:rsidP="00765CAC">
            <w:pPr>
              <w:pStyle w:val="ListParagraph"/>
              <w:numPr>
                <w:ilvl w:val="0"/>
                <w:numId w:val="29"/>
              </w:numPr>
              <w:autoSpaceDE w:val="0"/>
              <w:autoSpaceDN w:val="0"/>
              <w:adjustRightInd w:val="0"/>
              <w:spacing w:line="288" w:lineRule="auto"/>
              <w:textAlignment w:val="center"/>
              <w:rPr>
                <w:rFonts w:cstheme="minorHAnsi"/>
                <w:sz w:val="20"/>
                <w:szCs w:val="20"/>
              </w:rPr>
            </w:pPr>
            <w:r w:rsidRPr="008B2528">
              <w:rPr>
                <w:rFonts w:cstheme="minorHAnsi"/>
                <w:sz w:val="20"/>
                <w:szCs w:val="20"/>
              </w:rPr>
              <w:t>Speech and Language Assessments</w:t>
            </w:r>
            <w:r w:rsidR="00CF4CC3">
              <w:rPr>
                <w:rFonts w:cstheme="minorHAnsi"/>
                <w:sz w:val="20"/>
                <w:szCs w:val="20"/>
              </w:rPr>
              <w:t xml:space="preserve"> if appropriate</w:t>
            </w:r>
          </w:p>
          <w:p w14:paraId="3C0DDA5F" w14:textId="4769BEF6" w:rsidR="007613FF" w:rsidRPr="00CE04B1" w:rsidRDefault="007613FF" w:rsidP="00CE04B1">
            <w:pPr>
              <w:pStyle w:val="ListParagraph"/>
              <w:numPr>
                <w:ilvl w:val="0"/>
                <w:numId w:val="29"/>
              </w:numPr>
              <w:autoSpaceDE w:val="0"/>
              <w:autoSpaceDN w:val="0"/>
              <w:adjustRightInd w:val="0"/>
              <w:spacing w:line="288" w:lineRule="auto"/>
              <w:textAlignment w:val="center"/>
              <w:rPr>
                <w:rFonts w:cstheme="minorHAnsi"/>
                <w:sz w:val="20"/>
                <w:szCs w:val="20"/>
              </w:rPr>
            </w:pPr>
            <w:r w:rsidRPr="008B2528">
              <w:rPr>
                <w:rFonts w:cstheme="minorHAnsi"/>
                <w:sz w:val="20"/>
                <w:szCs w:val="20"/>
              </w:rPr>
              <w:t>EP Assessment</w:t>
            </w:r>
            <w:r w:rsidR="00CF4CC3">
              <w:rPr>
                <w:rFonts w:cstheme="minorHAnsi"/>
                <w:sz w:val="20"/>
                <w:szCs w:val="20"/>
              </w:rPr>
              <w:t xml:space="preserve"> / SEND Advisory Teachers (where available)</w:t>
            </w:r>
          </w:p>
        </w:tc>
        <w:tc>
          <w:tcPr>
            <w:tcW w:w="2614" w:type="dxa"/>
          </w:tcPr>
          <w:p w14:paraId="6D13D84B" w14:textId="77777777" w:rsidR="00B10937" w:rsidRPr="008B2528" w:rsidRDefault="004C03D3" w:rsidP="00B10937">
            <w:pPr>
              <w:autoSpaceDE w:val="0"/>
              <w:autoSpaceDN w:val="0"/>
              <w:adjustRightInd w:val="0"/>
              <w:spacing w:line="288" w:lineRule="auto"/>
              <w:textAlignment w:val="center"/>
              <w:rPr>
                <w:rFonts w:cstheme="minorHAnsi"/>
                <w:color w:val="C00000"/>
                <w:sz w:val="20"/>
                <w:szCs w:val="20"/>
              </w:rPr>
            </w:pPr>
            <w:r w:rsidRPr="008B2528">
              <w:rPr>
                <w:rFonts w:cstheme="minorHAnsi"/>
                <w:color w:val="C00000"/>
                <w:sz w:val="20"/>
                <w:szCs w:val="20"/>
              </w:rPr>
              <w:t>How we identify and assess</w:t>
            </w:r>
          </w:p>
          <w:p w14:paraId="22A96147" w14:textId="77777777" w:rsidR="00B10937" w:rsidRPr="008B2528" w:rsidRDefault="00B10937" w:rsidP="00B10937">
            <w:pPr>
              <w:pStyle w:val="ListParagraph"/>
              <w:numPr>
                <w:ilvl w:val="0"/>
                <w:numId w:val="29"/>
              </w:numPr>
              <w:autoSpaceDE w:val="0"/>
              <w:autoSpaceDN w:val="0"/>
              <w:adjustRightInd w:val="0"/>
              <w:spacing w:line="288" w:lineRule="auto"/>
              <w:textAlignment w:val="center"/>
              <w:rPr>
                <w:rFonts w:cstheme="minorHAnsi"/>
                <w:sz w:val="20"/>
                <w:szCs w:val="20"/>
              </w:rPr>
            </w:pPr>
            <w:r w:rsidRPr="008B2528">
              <w:rPr>
                <w:rFonts w:cstheme="minorHAnsi"/>
                <w:sz w:val="20"/>
                <w:szCs w:val="20"/>
              </w:rPr>
              <w:t>Teacher observation and Feedback</w:t>
            </w:r>
          </w:p>
          <w:p w14:paraId="2082C2EC" w14:textId="626DCB9C" w:rsidR="007613FF" w:rsidRPr="008B2528" w:rsidRDefault="003C5190" w:rsidP="00B10937">
            <w:pPr>
              <w:pStyle w:val="ListParagraph"/>
              <w:numPr>
                <w:ilvl w:val="0"/>
                <w:numId w:val="29"/>
              </w:numPr>
              <w:autoSpaceDE w:val="0"/>
              <w:autoSpaceDN w:val="0"/>
              <w:adjustRightInd w:val="0"/>
              <w:spacing w:line="288" w:lineRule="auto"/>
              <w:textAlignment w:val="center"/>
              <w:rPr>
                <w:rFonts w:cstheme="minorHAnsi"/>
                <w:sz w:val="20"/>
                <w:szCs w:val="20"/>
              </w:rPr>
            </w:pPr>
            <w:r w:rsidRPr="008B2528">
              <w:rPr>
                <w:rFonts w:cstheme="minorHAnsi"/>
                <w:sz w:val="20"/>
                <w:szCs w:val="20"/>
              </w:rPr>
              <w:t>EP Assessment</w:t>
            </w:r>
            <w:r w:rsidR="00CF4CC3">
              <w:rPr>
                <w:rFonts w:cstheme="minorHAnsi"/>
                <w:sz w:val="20"/>
                <w:szCs w:val="20"/>
              </w:rPr>
              <w:t xml:space="preserve"> (where available)</w:t>
            </w:r>
          </w:p>
          <w:p w14:paraId="56EF80C3" w14:textId="77777777" w:rsidR="003C5190" w:rsidRPr="008B2528" w:rsidRDefault="003C5190" w:rsidP="00B10937">
            <w:pPr>
              <w:pStyle w:val="ListParagraph"/>
              <w:numPr>
                <w:ilvl w:val="0"/>
                <w:numId w:val="29"/>
              </w:numPr>
              <w:autoSpaceDE w:val="0"/>
              <w:autoSpaceDN w:val="0"/>
              <w:adjustRightInd w:val="0"/>
              <w:spacing w:line="288" w:lineRule="auto"/>
              <w:textAlignment w:val="center"/>
              <w:rPr>
                <w:rFonts w:cstheme="minorHAnsi"/>
                <w:sz w:val="20"/>
                <w:szCs w:val="20"/>
              </w:rPr>
            </w:pPr>
            <w:r w:rsidRPr="008B2528">
              <w:rPr>
                <w:rFonts w:cstheme="minorHAnsi"/>
                <w:sz w:val="20"/>
                <w:szCs w:val="20"/>
              </w:rPr>
              <w:t>NGRT</w:t>
            </w:r>
          </w:p>
          <w:p w14:paraId="0FE416AF" w14:textId="77777777" w:rsidR="003C5190" w:rsidRPr="008B2528" w:rsidRDefault="003C5190" w:rsidP="00B10937">
            <w:pPr>
              <w:pStyle w:val="ListParagraph"/>
              <w:numPr>
                <w:ilvl w:val="0"/>
                <w:numId w:val="29"/>
              </w:numPr>
              <w:autoSpaceDE w:val="0"/>
              <w:autoSpaceDN w:val="0"/>
              <w:adjustRightInd w:val="0"/>
              <w:spacing w:line="288" w:lineRule="auto"/>
              <w:textAlignment w:val="center"/>
              <w:rPr>
                <w:rFonts w:cstheme="minorHAnsi"/>
                <w:sz w:val="20"/>
                <w:szCs w:val="20"/>
              </w:rPr>
            </w:pPr>
            <w:r w:rsidRPr="008B2528">
              <w:rPr>
                <w:rFonts w:cstheme="minorHAnsi"/>
                <w:sz w:val="20"/>
                <w:szCs w:val="20"/>
              </w:rPr>
              <w:t>NGST</w:t>
            </w:r>
          </w:p>
          <w:p w14:paraId="033617AA" w14:textId="08D8180E" w:rsidR="002547E1" w:rsidRPr="002E6EF6" w:rsidRDefault="002547E1" w:rsidP="002E6EF6">
            <w:pPr>
              <w:autoSpaceDE w:val="0"/>
              <w:autoSpaceDN w:val="0"/>
              <w:adjustRightInd w:val="0"/>
              <w:spacing w:line="288" w:lineRule="auto"/>
              <w:textAlignment w:val="center"/>
              <w:rPr>
                <w:rFonts w:cstheme="minorHAnsi"/>
                <w:sz w:val="20"/>
                <w:szCs w:val="20"/>
              </w:rPr>
            </w:pPr>
          </w:p>
          <w:p w14:paraId="186EBC06" w14:textId="3C3970F0" w:rsidR="002547E1" w:rsidRPr="009A11A4" w:rsidRDefault="002547E1" w:rsidP="009A11A4">
            <w:pPr>
              <w:pStyle w:val="ListParagraph"/>
              <w:numPr>
                <w:ilvl w:val="0"/>
                <w:numId w:val="29"/>
              </w:numPr>
              <w:autoSpaceDE w:val="0"/>
              <w:autoSpaceDN w:val="0"/>
              <w:adjustRightInd w:val="0"/>
              <w:spacing w:line="288" w:lineRule="auto"/>
              <w:textAlignment w:val="center"/>
              <w:rPr>
                <w:rFonts w:cstheme="minorHAnsi"/>
                <w:sz w:val="20"/>
                <w:szCs w:val="20"/>
              </w:rPr>
            </w:pPr>
            <w:r w:rsidRPr="008B2528">
              <w:rPr>
                <w:rFonts w:cstheme="minorHAnsi"/>
                <w:sz w:val="20"/>
                <w:szCs w:val="20"/>
              </w:rPr>
              <w:t>Progress Tests (En, MA, Sc)</w:t>
            </w:r>
          </w:p>
          <w:p w14:paraId="40262CC4" w14:textId="77777777" w:rsidR="00211502" w:rsidRPr="00F763BD" w:rsidRDefault="00211502" w:rsidP="00B10937">
            <w:pPr>
              <w:pStyle w:val="ListParagraph"/>
              <w:numPr>
                <w:ilvl w:val="0"/>
                <w:numId w:val="29"/>
              </w:numPr>
              <w:autoSpaceDE w:val="0"/>
              <w:autoSpaceDN w:val="0"/>
              <w:adjustRightInd w:val="0"/>
              <w:spacing w:line="288" w:lineRule="auto"/>
              <w:textAlignment w:val="center"/>
              <w:rPr>
                <w:rFonts w:cstheme="minorHAnsi"/>
                <w:sz w:val="20"/>
                <w:szCs w:val="20"/>
              </w:rPr>
            </w:pPr>
            <w:r w:rsidRPr="00F763BD">
              <w:rPr>
                <w:rFonts w:cstheme="minorHAnsi"/>
                <w:sz w:val="20"/>
                <w:szCs w:val="20"/>
              </w:rPr>
              <w:t>SATS</w:t>
            </w:r>
          </w:p>
          <w:p w14:paraId="7A7F3158" w14:textId="415AAA35" w:rsidR="0044105E" w:rsidRPr="00CE04B1" w:rsidRDefault="0044105E" w:rsidP="00CE04B1">
            <w:pPr>
              <w:autoSpaceDE w:val="0"/>
              <w:autoSpaceDN w:val="0"/>
              <w:adjustRightInd w:val="0"/>
              <w:spacing w:line="288" w:lineRule="auto"/>
              <w:textAlignment w:val="center"/>
              <w:rPr>
                <w:rFonts w:cstheme="minorHAnsi"/>
                <w:sz w:val="20"/>
                <w:szCs w:val="20"/>
              </w:rPr>
            </w:pPr>
          </w:p>
        </w:tc>
        <w:tc>
          <w:tcPr>
            <w:tcW w:w="2614" w:type="dxa"/>
          </w:tcPr>
          <w:p w14:paraId="751F9B03" w14:textId="77777777" w:rsidR="004C03D3" w:rsidRPr="008B2528" w:rsidRDefault="004C03D3" w:rsidP="004C03D3">
            <w:pPr>
              <w:autoSpaceDE w:val="0"/>
              <w:autoSpaceDN w:val="0"/>
              <w:adjustRightInd w:val="0"/>
              <w:spacing w:line="288" w:lineRule="auto"/>
              <w:textAlignment w:val="center"/>
              <w:rPr>
                <w:rFonts w:cstheme="minorHAnsi"/>
                <w:color w:val="C00000"/>
                <w:sz w:val="20"/>
                <w:szCs w:val="20"/>
              </w:rPr>
            </w:pPr>
            <w:r w:rsidRPr="008B2528">
              <w:rPr>
                <w:rFonts w:cstheme="minorHAnsi"/>
                <w:color w:val="C00000"/>
                <w:sz w:val="20"/>
                <w:szCs w:val="20"/>
              </w:rPr>
              <w:t>How we identify and assess</w:t>
            </w:r>
          </w:p>
          <w:p w14:paraId="5A80045A" w14:textId="77777777" w:rsidR="00AC0EEF" w:rsidRPr="008B2528" w:rsidRDefault="00B10937" w:rsidP="00B10937">
            <w:pPr>
              <w:pStyle w:val="ListParagraph"/>
              <w:numPr>
                <w:ilvl w:val="0"/>
                <w:numId w:val="29"/>
              </w:numPr>
              <w:autoSpaceDE w:val="0"/>
              <w:autoSpaceDN w:val="0"/>
              <w:adjustRightInd w:val="0"/>
              <w:spacing w:line="288" w:lineRule="auto"/>
              <w:textAlignment w:val="center"/>
              <w:rPr>
                <w:rFonts w:cstheme="minorHAnsi"/>
                <w:sz w:val="20"/>
                <w:szCs w:val="20"/>
              </w:rPr>
            </w:pPr>
            <w:r w:rsidRPr="008B2528">
              <w:rPr>
                <w:rFonts w:cstheme="minorHAnsi"/>
                <w:sz w:val="20"/>
                <w:szCs w:val="20"/>
              </w:rPr>
              <w:t>Teacher observation and Feedback</w:t>
            </w:r>
          </w:p>
          <w:p w14:paraId="497D9459" w14:textId="59274979" w:rsidR="009A0FA0" w:rsidRPr="009A11A4" w:rsidRDefault="009A0FA0" w:rsidP="009A11A4">
            <w:pPr>
              <w:pStyle w:val="ListParagraph"/>
              <w:numPr>
                <w:ilvl w:val="0"/>
                <w:numId w:val="29"/>
              </w:numPr>
              <w:autoSpaceDE w:val="0"/>
              <w:autoSpaceDN w:val="0"/>
              <w:adjustRightInd w:val="0"/>
              <w:spacing w:line="288" w:lineRule="auto"/>
              <w:textAlignment w:val="center"/>
              <w:rPr>
                <w:rFonts w:cstheme="minorHAnsi"/>
                <w:sz w:val="20"/>
                <w:szCs w:val="20"/>
              </w:rPr>
            </w:pPr>
            <w:r w:rsidRPr="008B2528">
              <w:rPr>
                <w:rFonts w:cstheme="minorHAnsi"/>
                <w:sz w:val="20"/>
                <w:szCs w:val="20"/>
              </w:rPr>
              <w:t>EP Assessment</w:t>
            </w:r>
            <w:r w:rsidR="00CF4CC3">
              <w:rPr>
                <w:rFonts w:cstheme="minorHAnsi"/>
                <w:sz w:val="20"/>
                <w:szCs w:val="20"/>
              </w:rPr>
              <w:t xml:space="preserve"> (where available)</w:t>
            </w:r>
          </w:p>
          <w:p w14:paraId="0D4B9247" w14:textId="77777777" w:rsidR="008B2528" w:rsidRPr="008B2528" w:rsidRDefault="009A0FA0" w:rsidP="008B2528">
            <w:pPr>
              <w:pStyle w:val="ListParagraph"/>
              <w:numPr>
                <w:ilvl w:val="0"/>
                <w:numId w:val="29"/>
              </w:numPr>
              <w:autoSpaceDE w:val="0"/>
              <w:autoSpaceDN w:val="0"/>
              <w:adjustRightInd w:val="0"/>
              <w:spacing w:line="288" w:lineRule="auto"/>
              <w:textAlignment w:val="center"/>
              <w:rPr>
                <w:rFonts w:cstheme="minorHAnsi"/>
                <w:sz w:val="20"/>
                <w:szCs w:val="20"/>
              </w:rPr>
            </w:pPr>
            <w:r w:rsidRPr="008B2528">
              <w:rPr>
                <w:rFonts w:cstheme="minorHAnsi"/>
                <w:sz w:val="20"/>
                <w:szCs w:val="20"/>
              </w:rPr>
              <w:t>Culture of noticing (safeguarding)</w:t>
            </w:r>
          </w:p>
          <w:p w14:paraId="7C94FE11" w14:textId="17B89695" w:rsidR="008B2528" w:rsidRPr="008B2528" w:rsidRDefault="008B2528" w:rsidP="008B2528">
            <w:pPr>
              <w:pStyle w:val="ListParagraph"/>
              <w:numPr>
                <w:ilvl w:val="0"/>
                <w:numId w:val="29"/>
              </w:numPr>
              <w:autoSpaceDE w:val="0"/>
              <w:autoSpaceDN w:val="0"/>
              <w:adjustRightInd w:val="0"/>
              <w:spacing w:line="288" w:lineRule="auto"/>
              <w:textAlignment w:val="center"/>
              <w:rPr>
                <w:rFonts w:cstheme="minorHAnsi"/>
                <w:sz w:val="20"/>
                <w:szCs w:val="20"/>
              </w:rPr>
            </w:pPr>
            <w:r w:rsidRPr="008B2528">
              <w:rPr>
                <w:rFonts w:cstheme="minorHAnsi"/>
                <w:sz w:val="20"/>
                <w:szCs w:val="20"/>
              </w:rPr>
              <w:t>CAMHs assessment</w:t>
            </w:r>
            <w:r w:rsidR="00CF4CC3">
              <w:rPr>
                <w:rFonts w:cstheme="minorHAnsi"/>
                <w:sz w:val="20"/>
                <w:szCs w:val="20"/>
              </w:rPr>
              <w:t xml:space="preserve"> (if appropriate)</w:t>
            </w:r>
          </w:p>
        </w:tc>
        <w:tc>
          <w:tcPr>
            <w:tcW w:w="2614" w:type="dxa"/>
          </w:tcPr>
          <w:p w14:paraId="00281FAB" w14:textId="77777777" w:rsidR="004C03D3" w:rsidRPr="00211DC1" w:rsidRDefault="004C03D3" w:rsidP="004C03D3">
            <w:pPr>
              <w:autoSpaceDE w:val="0"/>
              <w:autoSpaceDN w:val="0"/>
              <w:adjustRightInd w:val="0"/>
              <w:spacing w:line="288" w:lineRule="auto"/>
              <w:textAlignment w:val="center"/>
              <w:rPr>
                <w:rFonts w:cstheme="minorHAnsi"/>
                <w:color w:val="C00000"/>
                <w:sz w:val="20"/>
                <w:szCs w:val="20"/>
              </w:rPr>
            </w:pPr>
            <w:r w:rsidRPr="00211DC1">
              <w:rPr>
                <w:rFonts w:cstheme="minorHAnsi"/>
                <w:color w:val="C00000"/>
                <w:sz w:val="20"/>
                <w:szCs w:val="20"/>
              </w:rPr>
              <w:t>How we identify and assess</w:t>
            </w:r>
          </w:p>
          <w:p w14:paraId="21B0CD6A" w14:textId="77777777" w:rsidR="00AC0EEF" w:rsidRPr="00211DC1" w:rsidRDefault="004C03D3" w:rsidP="00B10937">
            <w:pPr>
              <w:pStyle w:val="ListParagraph"/>
              <w:numPr>
                <w:ilvl w:val="0"/>
                <w:numId w:val="29"/>
              </w:numPr>
              <w:autoSpaceDE w:val="0"/>
              <w:autoSpaceDN w:val="0"/>
              <w:adjustRightInd w:val="0"/>
              <w:spacing w:line="288" w:lineRule="auto"/>
              <w:textAlignment w:val="center"/>
              <w:rPr>
                <w:rFonts w:cstheme="minorHAnsi"/>
                <w:sz w:val="20"/>
                <w:szCs w:val="20"/>
              </w:rPr>
            </w:pPr>
            <w:r w:rsidRPr="00211DC1">
              <w:rPr>
                <w:rFonts w:cstheme="minorHAnsi"/>
                <w:sz w:val="20"/>
                <w:szCs w:val="20"/>
              </w:rPr>
              <w:t>Teacher observation and Feedback</w:t>
            </w:r>
          </w:p>
          <w:p w14:paraId="02B89A94" w14:textId="77777777" w:rsidR="008B2528" w:rsidRPr="002E1454" w:rsidRDefault="00984320" w:rsidP="00B10937">
            <w:pPr>
              <w:pStyle w:val="ListParagraph"/>
              <w:numPr>
                <w:ilvl w:val="0"/>
                <w:numId w:val="29"/>
              </w:numPr>
              <w:autoSpaceDE w:val="0"/>
              <w:autoSpaceDN w:val="0"/>
              <w:adjustRightInd w:val="0"/>
              <w:spacing w:line="288" w:lineRule="auto"/>
              <w:textAlignment w:val="center"/>
              <w:rPr>
                <w:rFonts w:cstheme="minorHAnsi"/>
                <w:sz w:val="20"/>
                <w:szCs w:val="20"/>
              </w:rPr>
            </w:pPr>
            <w:r w:rsidRPr="002E1454">
              <w:rPr>
                <w:rFonts w:cstheme="minorHAnsi"/>
                <w:sz w:val="20"/>
                <w:szCs w:val="20"/>
              </w:rPr>
              <w:t>Medical information and diagnosis</w:t>
            </w:r>
            <w:r w:rsidR="00C46AA0" w:rsidRPr="002E1454">
              <w:rPr>
                <w:rFonts w:cstheme="minorHAnsi"/>
                <w:sz w:val="20"/>
                <w:szCs w:val="20"/>
              </w:rPr>
              <w:t xml:space="preserve"> (incl. Health Care Plans)</w:t>
            </w:r>
          </w:p>
          <w:p w14:paraId="1E463FDE" w14:textId="77777777" w:rsidR="002E1454" w:rsidRDefault="002E1454" w:rsidP="002E1454">
            <w:pPr>
              <w:pStyle w:val="ListParagraph"/>
              <w:numPr>
                <w:ilvl w:val="0"/>
                <w:numId w:val="29"/>
              </w:numPr>
              <w:autoSpaceDE w:val="0"/>
              <w:autoSpaceDN w:val="0"/>
              <w:adjustRightInd w:val="0"/>
              <w:spacing w:line="288" w:lineRule="auto"/>
              <w:textAlignment w:val="center"/>
              <w:rPr>
                <w:rFonts w:cstheme="minorHAnsi"/>
                <w:sz w:val="20"/>
                <w:szCs w:val="20"/>
              </w:rPr>
            </w:pPr>
            <w:r w:rsidRPr="002E1454">
              <w:rPr>
                <w:rFonts w:cstheme="minorHAnsi"/>
                <w:sz w:val="20"/>
                <w:szCs w:val="20"/>
              </w:rPr>
              <w:t>Links with external agencies</w:t>
            </w:r>
          </w:p>
          <w:p w14:paraId="7FC6E657" w14:textId="77251C5E" w:rsidR="00C46AA0" w:rsidRDefault="00C46AA0" w:rsidP="002E1454">
            <w:pPr>
              <w:pStyle w:val="ListParagraph"/>
              <w:numPr>
                <w:ilvl w:val="0"/>
                <w:numId w:val="29"/>
              </w:numPr>
              <w:autoSpaceDE w:val="0"/>
              <w:autoSpaceDN w:val="0"/>
              <w:adjustRightInd w:val="0"/>
              <w:spacing w:line="288" w:lineRule="auto"/>
              <w:textAlignment w:val="center"/>
              <w:rPr>
                <w:rFonts w:cstheme="minorHAnsi"/>
                <w:sz w:val="20"/>
                <w:szCs w:val="20"/>
              </w:rPr>
            </w:pPr>
            <w:r w:rsidRPr="002E1454">
              <w:rPr>
                <w:rFonts w:cstheme="minorHAnsi"/>
                <w:sz w:val="20"/>
                <w:szCs w:val="20"/>
              </w:rPr>
              <w:t>Physio and OT referrals</w:t>
            </w:r>
            <w:r w:rsidR="00CF4CC3">
              <w:rPr>
                <w:rFonts w:cstheme="minorHAnsi"/>
                <w:sz w:val="20"/>
                <w:szCs w:val="20"/>
              </w:rPr>
              <w:t xml:space="preserve"> (if appropriate)</w:t>
            </w:r>
          </w:p>
          <w:p w14:paraId="7AE3D12D" w14:textId="229C40BD" w:rsidR="000D75D2" w:rsidRPr="002E1454" w:rsidRDefault="000D75D2" w:rsidP="002E1454">
            <w:pPr>
              <w:pStyle w:val="ListParagraph"/>
              <w:numPr>
                <w:ilvl w:val="0"/>
                <w:numId w:val="29"/>
              </w:numPr>
              <w:autoSpaceDE w:val="0"/>
              <w:autoSpaceDN w:val="0"/>
              <w:adjustRightInd w:val="0"/>
              <w:spacing w:line="288" w:lineRule="auto"/>
              <w:textAlignment w:val="center"/>
              <w:rPr>
                <w:rFonts w:cstheme="minorHAnsi"/>
                <w:sz w:val="20"/>
                <w:szCs w:val="20"/>
              </w:rPr>
            </w:pPr>
            <w:r>
              <w:rPr>
                <w:rFonts w:cstheme="minorHAnsi"/>
                <w:sz w:val="20"/>
                <w:szCs w:val="20"/>
              </w:rPr>
              <w:t>Sensory questionnaire</w:t>
            </w:r>
          </w:p>
        </w:tc>
      </w:tr>
      <w:tr w:rsidR="00AC0EEF" w14:paraId="59AE4F4D" w14:textId="77777777" w:rsidTr="00753F18">
        <w:tc>
          <w:tcPr>
            <w:tcW w:w="2614" w:type="dxa"/>
            <w:shd w:val="clear" w:color="auto" w:fill="auto"/>
          </w:tcPr>
          <w:p w14:paraId="4CE12369" w14:textId="77777777" w:rsidR="00AC0EEF" w:rsidRPr="004B3496" w:rsidRDefault="005A1D74" w:rsidP="00DC56FF">
            <w:pPr>
              <w:autoSpaceDE w:val="0"/>
              <w:autoSpaceDN w:val="0"/>
              <w:adjustRightInd w:val="0"/>
              <w:spacing w:line="288" w:lineRule="auto"/>
              <w:textAlignment w:val="center"/>
              <w:rPr>
                <w:rFonts w:cstheme="minorHAnsi"/>
                <w:color w:val="C00000"/>
                <w:sz w:val="20"/>
                <w:szCs w:val="20"/>
              </w:rPr>
            </w:pPr>
            <w:r w:rsidRPr="004B3496">
              <w:rPr>
                <w:rFonts w:cstheme="minorHAnsi"/>
                <w:color w:val="C00000"/>
                <w:sz w:val="20"/>
                <w:szCs w:val="20"/>
              </w:rPr>
              <w:t>Interventions</w:t>
            </w:r>
          </w:p>
          <w:p w14:paraId="53598FE0" w14:textId="757CA2F9" w:rsidR="00753F18" w:rsidRDefault="002C6016" w:rsidP="00753F18">
            <w:pPr>
              <w:pStyle w:val="ListParagraph"/>
              <w:numPr>
                <w:ilvl w:val="0"/>
                <w:numId w:val="32"/>
              </w:numPr>
              <w:autoSpaceDE w:val="0"/>
              <w:autoSpaceDN w:val="0"/>
              <w:adjustRightInd w:val="0"/>
              <w:spacing w:line="288" w:lineRule="auto"/>
              <w:textAlignment w:val="center"/>
              <w:rPr>
                <w:rFonts w:cstheme="minorHAnsi"/>
                <w:sz w:val="20"/>
                <w:szCs w:val="20"/>
              </w:rPr>
            </w:pPr>
            <w:r>
              <w:rPr>
                <w:rFonts w:cstheme="minorHAnsi"/>
                <w:sz w:val="20"/>
                <w:szCs w:val="20"/>
              </w:rPr>
              <w:t>Speech and Language</w:t>
            </w:r>
            <w:r w:rsidR="006A53F0">
              <w:rPr>
                <w:rFonts w:cstheme="minorHAnsi"/>
                <w:sz w:val="20"/>
                <w:szCs w:val="20"/>
              </w:rPr>
              <w:t xml:space="preserve"> (where available / if  appropriate)</w:t>
            </w:r>
          </w:p>
          <w:p w14:paraId="4FFC9B74" w14:textId="36911052" w:rsidR="002C6016" w:rsidRDefault="002C6016" w:rsidP="00753F18">
            <w:pPr>
              <w:pStyle w:val="ListParagraph"/>
              <w:numPr>
                <w:ilvl w:val="0"/>
                <w:numId w:val="32"/>
              </w:numPr>
              <w:autoSpaceDE w:val="0"/>
              <w:autoSpaceDN w:val="0"/>
              <w:adjustRightInd w:val="0"/>
              <w:spacing w:line="288" w:lineRule="auto"/>
              <w:textAlignment w:val="center"/>
              <w:rPr>
                <w:rFonts w:cstheme="minorHAnsi"/>
                <w:sz w:val="20"/>
                <w:szCs w:val="20"/>
              </w:rPr>
            </w:pPr>
            <w:r>
              <w:rPr>
                <w:rFonts w:cstheme="minorHAnsi"/>
                <w:sz w:val="20"/>
                <w:szCs w:val="20"/>
              </w:rPr>
              <w:t xml:space="preserve">Bucket time / TEACCH </w:t>
            </w:r>
            <w:r w:rsidR="00CE27A8">
              <w:rPr>
                <w:rFonts w:cstheme="minorHAnsi"/>
                <w:sz w:val="20"/>
                <w:szCs w:val="20"/>
              </w:rPr>
              <w:t>activities</w:t>
            </w:r>
          </w:p>
          <w:p w14:paraId="3539B283" w14:textId="29342850" w:rsidR="002C6016" w:rsidRDefault="002C6016" w:rsidP="00753F18">
            <w:pPr>
              <w:pStyle w:val="ListParagraph"/>
              <w:numPr>
                <w:ilvl w:val="0"/>
                <w:numId w:val="32"/>
              </w:numPr>
              <w:autoSpaceDE w:val="0"/>
              <w:autoSpaceDN w:val="0"/>
              <w:adjustRightInd w:val="0"/>
              <w:spacing w:line="288" w:lineRule="auto"/>
              <w:textAlignment w:val="center"/>
              <w:rPr>
                <w:rFonts w:cstheme="minorHAnsi"/>
                <w:sz w:val="20"/>
                <w:szCs w:val="20"/>
              </w:rPr>
            </w:pPr>
            <w:r>
              <w:rPr>
                <w:rFonts w:cstheme="minorHAnsi"/>
                <w:sz w:val="20"/>
                <w:szCs w:val="20"/>
              </w:rPr>
              <w:t>Attention A</w:t>
            </w:r>
            <w:r w:rsidR="00AE2C31">
              <w:rPr>
                <w:rFonts w:cstheme="minorHAnsi"/>
                <w:sz w:val="20"/>
                <w:szCs w:val="20"/>
              </w:rPr>
              <w:t>u</w:t>
            </w:r>
            <w:r>
              <w:rPr>
                <w:rFonts w:cstheme="minorHAnsi"/>
                <w:sz w:val="20"/>
                <w:szCs w:val="20"/>
              </w:rPr>
              <w:t>tism</w:t>
            </w:r>
          </w:p>
          <w:p w14:paraId="0FE9CB92" w14:textId="533BE51B" w:rsidR="00AE2C31" w:rsidRDefault="00AE2C31" w:rsidP="00753F18">
            <w:pPr>
              <w:pStyle w:val="ListParagraph"/>
              <w:numPr>
                <w:ilvl w:val="0"/>
                <w:numId w:val="32"/>
              </w:numPr>
              <w:autoSpaceDE w:val="0"/>
              <w:autoSpaceDN w:val="0"/>
              <w:adjustRightInd w:val="0"/>
              <w:spacing w:line="288" w:lineRule="auto"/>
              <w:textAlignment w:val="center"/>
              <w:rPr>
                <w:rFonts w:cstheme="minorHAnsi"/>
                <w:sz w:val="20"/>
                <w:szCs w:val="20"/>
              </w:rPr>
            </w:pPr>
            <w:r>
              <w:rPr>
                <w:rFonts w:cstheme="minorHAnsi"/>
                <w:sz w:val="20"/>
                <w:szCs w:val="20"/>
              </w:rPr>
              <w:t>Social Skills</w:t>
            </w:r>
          </w:p>
          <w:p w14:paraId="7C31F18B" w14:textId="77777777" w:rsidR="005A1D74" w:rsidRDefault="00AE2C31" w:rsidP="00AE2C31">
            <w:pPr>
              <w:pStyle w:val="ListParagraph"/>
              <w:numPr>
                <w:ilvl w:val="0"/>
                <w:numId w:val="32"/>
              </w:numPr>
              <w:autoSpaceDE w:val="0"/>
              <w:autoSpaceDN w:val="0"/>
              <w:adjustRightInd w:val="0"/>
              <w:spacing w:line="288" w:lineRule="auto"/>
              <w:textAlignment w:val="center"/>
              <w:rPr>
                <w:rFonts w:cstheme="minorHAnsi"/>
                <w:sz w:val="20"/>
                <w:szCs w:val="20"/>
              </w:rPr>
            </w:pPr>
            <w:r>
              <w:rPr>
                <w:rFonts w:cstheme="minorHAnsi"/>
                <w:sz w:val="20"/>
                <w:szCs w:val="20"/>
              </w:rPr>
              <w:t>Social stories</w:t>
            </w:r>
          </w:p>
          <w:p w14:paraId="4C1F1828" w14:textId="1E44A8DB" w:rsidR="00A93A15" w:rsidRDefault="00A93A15" w:rsidP="00AE2C31">
            <w:pPr>
              <w:pStyle w:val="ListParagraph"/>
              <w:numPr>
                <w:ilvl w:val="0"/>
                <w:numId w:val="32"/>
              </w:numPr>
              <w:autoSpaceDE w:val="0"/>
              <w:autoSpaceDN w:val="0"/>
              <w:adjustRightInd w:val="0"/>
              <w:spacing w:line="288" w:lineRule="auto"/>
              <w:textAlignment w:val="center"/>
              <w:rPr>
                <w:rFonts w:cstheme="minorHAnsi"/>
                <w:sz w:val="20"/>
                <w:szCs w:val="20"/>
              </w:rPr>
            </w:pPr>
            <w:r>
              <w:rPr>
                <w:rFonts w:cstheme="minorHAnsi"/>
                <w:sz w:val="20"/>
                <w:szCs w:val="20"/>
              </w:rPr>
              <w:t xml:space="preserve">Sensory </w:t>
            </w:r>
            <w:r w:rsidR="00CE04B1">
              <w:rPr>
                <w:rFonts w:cstheme="minorHAnsi"/>
                <w:sz w:val="20"/>
                <w:szCs w:val="20"/>
              </w:rPr>
              <w:t>Curriculum room</w:t>
            </w:r>
          </w:p>
          <w:p w14:paraId="0B02C464" w14:textId="230729BC" w:rsidR="00CE04B1" w:rsidRDefault="00CE04B1" w:rsidP="00AE2C31">
            <w:pPr>
              <w:pStyle w:val="ListParagraph"/>
              <w:numPr>
                <w:ilvl w:val="0"/>
                <w:numId w:val="32"/>
              </w:numPr>
              <w:autoSpaceDE w:val="0"/>
              <w:autoSpaceDN w:val="0"/>
              <w:adjustRightInd w:val="0"/>
              <w:spacing w:line="288" w:lineRule="auto"/>
              <w:textAlignment w:val="center"/>
              <w:rPr>
                <w:rFonts w:cstheme="minorHAnsi"/>
                <w:sz w:val="20"/>
                <w:szCs w:val="20"/>
              </w:rPr>
            </w:pPr>
            <w:r>
              <w:rPr>
                <w:rFonts w:cstheme="minorHAnsi"/>
                <w:sz w:val="20"/>
                <w:szCs w:val="20"/>
              </w:rPr>
              <w:t>SEN support romm</w:t>
            </w:r>
          </w:p>
          <w:p w14:paraId="6CED3B7C" w14:textId="4F9DC797" w:rsidR="00CE04B1" w:rsidRDefault="00CE04B1" w:rsidP="00AE2C31">
            <w:pPr>
              <w:pStyle w:val="ListParagraph"/>
              <w:numPr>
                <w:ilvl w:val="0"/>
                <w:numId w:val="32"/>
              </w:numPr>
              <w:autoSpaceDE w:val="0"/>
              <w:autoSpaceDN w:val="0"/>
              <w:adjustRightInd w:val="0"/>
              <w:spacing w:line="288" w:lineRule="auto"/>
              <w:textAlignment w:val="center"/>
              <w:rPr>
                <w:rFonts w:cstheme="minorHAnsi"/>
                <w:sz w:val="20"/>
                <w:szCs w:val="20"/>
              </w:rPr>
            </w:pPr>
            <w:r>
              <w:rPr>
                <w:rFonts w:cstheme="minorHAnsi"/>
                <w:sz w:val="20"/>
                <w:szCs w:val="20"/>
              </w:rPr>
              <w:t xml:space="preserve">Theraupeutic Class room </w:t>
            </w:r>
          </w:p>
          <w:p w14:paraId="7C0199BA" w14:textId="14819770" w:rsidR="006A53F0" w:rsidRPr="00AE2C31" w:rsidRDefault="006A53F0" w:rsidP="00AE2C31">
            <w:pPr>
              <w:pStyle w:val="ListParagraph"/>
              <w:numPr>
                <w:ilvl w:val="0"/>
                <w:numId w:val="32"/>
              </w:numPr>
              <w:autoSpaceDE w:val="0"/>
              <w:autoSpaceDN w:val="0"/>
              <w:adjustRightInd w:val="0"/>
              <w:spacing w:line="288" w:lineRule="auto"/>
              <w:textAlignment w:val="center"/>
              <w:rPr>
                <w:rFonts w:cstheme="minorHAnsi"/>
                <w:sz w:val="20"/>
                <w:szCs w:val="20"/>
              </w:rPr>
            </w:pPr>
            <w:r>
              <w:rPr>
                <w:rFonts w:cstheme="minorHAnsi"/>
                <w:sz w:val="20"/>
                <w:szCs w:val="20"/>
              </w:rPr>
              <w:t>Sensory Circuits</w:t>
            </w:r>
          </w:p>
        </w:tc>
        <w:tc>
          <w:tcPr>
            <w:tcW w:w="2614" w:type="dxa"/>
          </w:tcPr>
          <w:p w14:paraId="3D208CFA" w14:textId="77777777" w:rsidR="007C10BA" w:rsidRDefault="007C10BA" w:rsidP="007C10BA">
            <w:pPr>
              <w:autoSpaceDE w:val="0"/>
              <w:autoSpaceDN w:val="0"/>
              <w:adjustRightInd w:val="0"/>
              <w:spacing w:line="288" w:lineRule="auto"/>
              <w:textAlignment w:val="center"/>
              <w:rPr>
                <w:rFonts w:cstheme="minorHAnsi"/>
                <w:color w:val="C00000"/>
                <w:sz w:val="20"/>
                <w:szCs w:val="20"/>
              </w:rPr>
            </w:pPr>
            <w:r>
              <w:rPr>
                <w:rFonts w:cstheme="minorHAnsi"/>
                <w:color w:val="C00000"/>
                <w:sz w:val="20"/>
                <w:szCs w:val="20"/>
              </w:rPr>
              <w:t>Interventions</w:t>
            </w:r>
          </w:p>
          <w:p w14:paraId="74BFE407" w14:textId="77777777" w:rsidR="00AC0EEF" w:rsidRDefault="004E2183" w:rsidP="004E2183">
            <w:pPr>
              <w:pStyle w:val="ListParagraph"/>
              <w:numPr>
                <w:ilvl w:val="0"/>
                <w:numId w:val="30"/>
              </w:numPr>
              <w:autoSpaceDE w:val="0"/>
              <w:autoSpaceDN w:val="0"/>
              <w:adjustRightInd w:val="0"/>
              <w:spacing w:line="288" w:lineRule="auto"/>
              <w:textAlignment w:val="center"/>
              <w:rPr>
                <w:rFonts w:cstheme="minorHAnsi"/>
                <w:sz w:val="20"/>
                <w:szCs w:val="20"/>
              </w:rPr>
            </w:pPr>
            <w:r>
              <w:rPr>
                <w:rFonts w:cstheme="minorHAnsi"/>
                <w:sz w:val="20"/>
                <w:szCs w:val="20"/>
              </w:rPr>
              <w:t>Phonics</w:t>
            </w:r>
          </w:p>
          <w:p w14:paraId="48A91032" w14:textId="5E537C29" w:rsidR="007E0524" w:rsidRDefault="003415FA" w:rsidP="004E2183">
            <w:pPr>
              <w:pStyle w:val="ListParagraph"/>
              <w:numPr>
                <w:ilvl w:val="0"/>
                <w:numId w:val="30"/>
              </w:numPr>
              <w:autoSpaceDE w:val="0"/>
              <w:autoSpaceDN w:val="0"/>
              <w:adjustRightInd w:val="0"/>
              <w:spacing w:line="288" w:lineRule="auto"/>
              <w:textAlignment w:val="center"/>
              <w:rPr>
                <w:rFonts w:cstheme="minorHAnsi"/>
                <w:sz w:val="20"/>
                <w:szCs w:val="20"/>
              </w:rPr>
            </w:pPr>
            <w:r>
              <w:rPr>
                <w:rFonts w:cstheme="minorHAnsi"/>
                <w:sz w:val="20"/>
                <w:szCs w:val="20"/>
              </w:rPr>
              <w:t>Guided</w:t>
            </w:r>
            <w:r w:rsidR="007E0524">
              <w:rPr>
                <w:rFonts w:cstheme="minorHAnsi"/>
                <w:sz w:val="20"/>
                <w:szCs w:val="20"/>
              </w:rPr>
              <w:t xml:space="preserve"> reading</w:t>
            </w:r>
          </w:p>
          <w:p w14:paraId="7F0A7812" w14:textId="33FE99FD" w:rsidR="007E0524" w:rsidRDefault="007E0524" w:rsidP="004E2183">
            <w:pPr>
              <w:pStyle w:val="ListParagraph"/>
              <w:numPr>
                <w:ilvl w:val="0"/>
                <w:numId w:val="30"/>
              </w:numPr>
              <w:autoSpaceDE w:val="0"/>
              <w:autoSpaceDN w:val="0"/>
              <w:adjustRightInd w:val="0"/>
              <w:spacing w:line="288" w:lineRule="auto"/>
              <w:textAlignment w:val="center"/>
              <w:rPr>
                <w:rFonts w:cstheme="minorHAnsi"/>
                <w:sz w:val="20"/>
                <w:szCs w:val="20"/>
              </w:rPr>
            </w:pPr>
            <w:r>
              <w:rPr>
                <w:rFonts w:cstheme="minorHAnsi"/>
                <w:sz w:val="20"/>
                <w:szCs w:val="20"/>
              </w:rPr>
              <w:t>Comprehension</w:t>
            </w:r>
          </w:p>
          <w:p w14:paraId="186F7C03" w14:textId="7C71D590" w:rsidR="003415FA" w:rsidRPr="00CE04B1" w:rsidRDefault="006A53F0" w:rsidP="00CE04B1">
            <w:pPr>
              <w:pStyle w:val="ListParagraph"/>
              <w:numPr>
                <w:ilvl w:val="0"/>
                <w:numId w:val="30"/>
              </w:numPr>
              <w:autoSpaceDE w:val="0"/>
              <w:autoSpaceDN w:val="0"/>
              <w:adjustRightInd w:val="0"/>
              <w:spacing w:line="288" w:lineRule="auto"/>
              <w:textAlignment w:val="center"/>
              <w:rPr>
                <w:rFonts w:cstheme="minorHAnsi"/>
                <w:sz w:val="20"/>
                <w:szCs w:val="20"/>
              </w:rPr>
            </w:pPr>
            <w:r>
              <w:rPr>
                <w:rFonts w:cstheme="minorHAnsi"/>
                <w:sz w:val="20"/>
                <w:szCs w:val="20"/>
              </w:rPr>
              <w:t>Spellings</w:t>
            </w:r>
          </w:p>
          <w:p w14:paraId="5A8B87C5" w14:textId="77777777" w:rsidR="006A53F0" w:rsidRDefault="006A53F0" w:rsidP="004E2183">
            <w:pPr>
              <w:pStyle w:val="ListParagraph"/>
              <w:numPr>
                <w:ilvl w:val="0"/>
                <w:numId w:val="30"/>
              </w:numPr>
              <w:autoSpaceDE w:val="0"/>
              <w:autoSpaceDN w:val="0"/>
              <w:adjustRightInd w:val="0"/>
              <w:spacing w:line="288" w:lineRule="auto"/>
              <w:textAlignment w:val="center"/>
              <w:rPr>
                <w:rFonts w:cstheme="minorHAnsi"/>
                <w:sz w:val="20"/>
                <w:szCs w:val="20"/>
              </w:rPr>
            </w:pPr>
            <w:r>
              <w:rPr>
                <w:rFonts w:cstheme="minorHAnsi"/>
                <w:sz w:val="20"/>
                <w:szCs w:val="20"/>
              </w:rPr>
              <w:t>Numeracy</w:t>
            </w:r>
          </w:p>
          <w:p w14:paraId="4035FE23" w14:textId="5E009FFD" w:rsidR="00CE04B1" w:rsidRDefault="00CE04B1" w:rsidP="004E2183">
            <w:pPr>
              <w:pStyle w:val="ListParagraph"/>
              <w:numPr>
                <w:ilvl w:val="0"/>
                <w:numId w:val="30"/>
              </w:numPr>
              <w:autoSpaceDE w:val="0"/>
              <w:autoSpaceDN w:val="0"/>
              <w:adjustRightInd w:val="0"/>
              <w:spacing w:line="288" w:lineRule="auto"/>
              <w:textAlignment w:val="center"/>
              <w:rPr>
                <w:rFonts w:cstheme="minorHAnsi"/>
                <w:sz w:val="20"/>
                <w:szCs w:val="20"/>
              </w:rPr>
            </w:pPr>
            <w:r>
              <w:rPr>
                <w:rFonts w:cstheme="minorHAnsi"/>
                <w:sz w:val="20"/>
                <w:szCs w:val="20"/>
              </w:rPr>
              <w:t xml:space="preserve">1:1 RWI </w:t>
            </w:r>
          </w:p>
          <w:p w14:paraId="64736603" w14:textId="44F09989" w:rsidR="0044105E" w:rsidRPr="00CE04B1" w:rsidRDefault="0044105E" w:rsidP="00CE04B1">
            <w:pPr>
              <w:autoSpaceDE w:val="0"/>
              <w:autoSpaceDN w:val="0"/>
              <w:adjustRightInd w:val="0"/>
              <w:spacing w:line="288" w:lineRule="auto"/>
              <w:textAlignment w:val="center"/>
              <w:rPr>
                <w:rFonts w:cstheme="minorHAnsi"/>
                <w:sz w:val="20"/>
                <w:szCs w:val="20"/>
              </w:rPr>
            </w:pPr>
          </w:p>
        </w:tc>
        <w:tc>
          <w:tcPr>
            <w:tcW w:w="2614" w:type="dxa"/>
          </w:tcPr>
          <w:p w14:paraId="198B1AE8" w14:textId="77777777" w:rsidR="007C10BA" w:rsidRPr="003F2973" w:rsidRDefault="007C10BA" w:rsidP="007C10BA">
            <w:pPr>
              <w:autoSpaceDE w:val="0"/>
              <w:autoSpaceDN w:val="0"/>
              <w:adjustRightInd w:val="0"/>
              <w:spacing w:line="288" w:lineRule="auto"/>
              <w:textAlignment w:val="center"/>
              <w:rPr>
                <w:rFonts w:cstheme="minorHAnsi"/>
                <w:color w:val="C00000"/>
                <w:sz w:val="20"/>
                <w:szCs w:val="20"/>
              </w:rPr>
            </w:pPr>
            <w:r w:rsidRPr="003F2973">
              <w:rPr>
                <w:rFonts w:cstheme="minorHAnsi"/>
                <w:color w:val="C00000"/>
                <w:sz w:val="20"/>
                <w:szCs w:val="20"/>
              </w:rPr>
              <w:t>Interventions</w:t>
            </w:r>
          </w:p>
          <w:p w14:paraId="51529C21" w14:textId="4E2FE44F" w:rsidR="003F2973" w:rsidRPr="006D6341" w:rsidRDefault="003F2973" w:rsidP="005E2DC6">
            <w:pPr>
              <w:pStyle w:val="ListParagraph"/>
              <w:numPr>
                <w:ilvl w:val="0"/>
                <w:numId w:val="31"/>
              </w:numPr>
              <w:autoSpaceDE w:val="0"/>
              <w:autoSpaceDN w:val="0"/>
              <w:adjustRightInd w:val="0"/>
              <w:spacing w:line="288" w:lineRule="auto"/>
              <w:textAlignment w:val="center"/>
              <w:rPr>
                <w:rStyle w:val="normaltextrun"/>
                <w:rFonts w:cstheme="minorHAnsi"/>
                <w:sz w:val="20"/>
                <w:szCs w:val="20"/>
              </w:rPr>
            </w:pPr>
            <w:r w:rsidRPr="003F2973">
              <w:rPr>
                <w:rStyle w:val="normaltextrun"/>
                <w:rFonts w:cstheme="minorHAnsi"/>
                <w:position w:val="1"/>
                <w:sz w:val="20"/>
                <w:szCs w:val="20"/>
                <w:bdr w:val="none" w:sz="0" w:space="0" w:color="auto" w:frame="1"/>
                <w:lang w:val="en-US"/>
              </w:rPr>
              <w:t>Mentoring</w:t>
            </w:r>
          </w:p>
          <w:p w14:paraId="3D43A5BC" w14:textId="5F9CBBCA" w:rsidR="006D6341" w:rsidRPr="006D6341" w:rsidRDefault="006D6341" w:rsidP="005E2DC6">
            <w:pPr>
              <w:pStyle w:val="ListParagraph"/>
              <w:numPr>
                <w:ilvl w:val="0"/>
                <w:numId w:val="31"/>
              </w:numPr>
              <w:autoSpaceDE w:val="0"/>
              <w:autoSpaceDN w:val="0"/>
              <w:adjustRightInd w:val="0"/>
              <w:spacing w:line="288" w:lineRule="auto"/>
              <w:textAlignment w:val="center"/>
              <w:rPr>
                <w:rStyle w:val="normaltextrun"/>
                <w:rFonts w:cstheme="minorHAnsi"/>
                <w:sz w:val="20"/>
                <w:szCs w:val="20"/>
              </w:rPr>
            </w:pPr>
            <w:r w:rsidRPr="006D6341">
              <w:rPr>
                <w:rStyle w:val="normaltextrun"/>
                <w:position w:val="1"/>
                <w:sz w:val="20"/>
                <w:szCs w:val="20"/>
                <w:bdr w:val="none" w:sz="0" w:space="0" w:color="auto" w:frame="1"/>
                <w:lang w:val="en-US"/>
              </w:rPr>
              <w:t>Counselling</w:t>
            </w:r>
          </w:p>
          <w:p w14:paraId="3EE8F1D1" w14:textId="59C0CB5B" w:rsidR="003F2973" w:rsidRPr="006A53F0" w:rsidRDefault="003F2973" w:rsidP="005E2DC6">
            <w:pPr>
              <w:pStyle w:val="ListParagraph"/>
              <w:numPr>
                <w:ilvl w:val="0"/>
                <w:numId w:val="31"/>
              </w:numPr>
              <w:autoSpaceDE w:val="0"/>
              <w:autoSpaceDN w:val="0"/>
              <w:adjustRightInd w:val="0"/>
              <w:spacing w:line="288" w:lineRule="auto"/>
              <w:textAlignment w:val="center"/>
              <w:rPr>
                <w:rStyle w:val="normaltextrun"/>
                <w:rFonts w:cstheme="minorHAnsi"/>
                <w:sz w:val="20"/>
                <w:szCs w:val="20"/>
              </w:rPr>
            </w:pPr>
            <w:r w:rsidRPr="003F2973">
              <w:rPr>
                <w:rStyle w:val="normaltextrun"/>
                <w:rFonts w:cstheme="minorHAnsi"/>
                <w:position w:val="1"/>
                <w:sz w:val="20"/>
                <w:szCs w:val="20"/>
                <w:bdr w:val="none" w:sz="0" w:space="0" w:color="auto" w:frame="1"/>
                <w:lang w:val="en-US"/>
              </w:rPr>
              <w:t>social skills</w:t>
            </w:r>
          </w:p>
          <w:p w14:paraId="544640EB" w14:textId="60A478C1" w:rsidR="006A53F0" w:rsidRPr="006A53F0" w:rsidRDefault="006A53F0" w:rsidP="005E2DC6">
            <w:pPr>
              <w:pStyle w:val="ListParagraph"/>
              <w:numPr>
                <w:ilvl w:val="0"/>
                <w:numId w:val="31"/>
              </w:numPr>
              <w:autoSpaceDE w:val="0"/>
              <w:autoSpaceDN w:val="0"/>
              <w:adjustRightInd w:val="0"/>
              <w:spacing w:line="288" w:lineRule="auto"/>
              <w:textAlignment w:val="center"/>
              <w:rPr>
                <w:rStyle w:val="normaltextrun"/>
                <w:rFonts w:cstheme="minorHAnsi"/>
                <w:sz w:val="20"/>
                <w:szCs w:val="20"/>
              </w:rPr>
            </w:pPr>
            <w:r w:rsidRPr="006A53F0">
              <w:rPr>
                <w:rStyle w:val="normaltextrun"/>
                <w:sz w:val="20"/>
                <w:szCs w:val="20"/>
              </w:rPr>
              <w:t>life skills</w:t>
            </w:r>
          </w:p>
          <w:p w14:paraId="507BF33B" w14:textId="77777777" w:rsidR="005E2DC6" w:rsidRPr="005E2DC6" w:rsidRDefault="003F2973" w:rsidP="005E2DC6">
            <w:pPr>
              <w:pStyle w:val="ListParagraph"/>
              <w:numPr>
                <w:ilvl w:val="0"/>
                <w:numId w:val="31"/>
              </w:numPr>
              <w:autoSpaceDE w:val="0"/>
              <w:autoSpaceDN w:val="0"/>
              <w:adjustRightInd w:val="0"/>
              <w:spacing w:line="288" w:lineRule="auto"/>
              <w:textAlignment w:val="center"/>
              <w:rPr>
                <w:rStyle w:val="normaltextrun"/>
                <w:rFonts w:cstheme="minorHAnsi"/>
                <w:sz w:val="20"/>
                <w:szCs w:val="20"/>
              </w:rPr>
            </w:pPr>
            <w:r w:rsidRPr="003F2973">
              <w:rPr>
                <w:rStyle w:val="normaltextrun"/>
                <w:rFonts w:cstheme="minorHAnsi"/>
                <w:position w:val="1"/>
                <w:sz w:val="20"/>
                <w:szCs w:val="20"/>
                <w:bdr w:val="none" w:sz="0" w:space="0" w:color="auto" w:frame="1"/>
                <w:lang w:val="en-US"/>
              </w:rPr>
              <w:t>enrichment opportunities</w:t>
            </w:r>
          </w:p>
          <w:p w14:paraId="7FB03559" w14:textId="77777777" w:rsidR="005E2DC6" w:rsidRDefault="005E2DC6" w:rsidP="005E2DC6">
            <w:pPr>
              <w:pStyle w:val="ListParagraph"/>
              <w:numPr>
                <w:ilvl w:val="0"/>
                <w:numId w:val="31"/>
              </w:numPr>
              <w:autoSpaceDE w:val="0"/>
              <w:autoSpaceDN w:val="0"/>
              <w:adjustRightInd w:val="0"/>
              <w:spacing w:line="288" w:lineRule="auto"/>
              <w:textAlignment w:val="center"/>
              <w:rPr>
                <w:rFonts w:cstheme="minorHAnsi"/>
                <w:sz w:val="20"/>
                <w:szCs w:val="20"/>
              </w:rPr>
            </w:pPr>
            <w:r>
              <w:rPr>
                <w:rFonts w:cstheme="minorHAnsi"/>
                <w:sz w:val="20"/>
                <w:szCs w:val="20"/>
              </w:rPr>
              <w:t>Safe place to attend for time out</w:t>
            </w:r>
          </w:p>
          <w:p w14:paraId="167BCEEF" w14:textId="77777777" w:rsidR="005E2DC6" w:rsidRDefault="005C7FA9" w:rsidP="005E2DC6">
            <w:pPr>
              <w:pStyle w:val="ListParagraph"/>
              <w:numPr>
                <w:ilvl w:val="0"/>
                <w:numId w:val="31"/>
              </w:numPr>
              <w:autoSpaceDE w:val="0"/>
              <w:autoSpaceDN w:val="0"/>
              <w:adjustRightInd w:val="0"/>
              <w:spacing w:line="288" w:lineRule="auto"/>
              <w:textAlignment w:val="center"/>
              <w:rPr>
                <w:rFonts w:cstheme="minorHAnsi"/>
                <w:sz w:val="20"/>
                <w:szCs w:val="20"/>
              </w:rPr>
            </w:pPr>
            <w:r>
              <w:rPr>
                <w:rFonts w:cstheme="minorHAnsi"/>
                <w:sz w:val="20"/>
                <w:szCs w:val="20"/>
              </w:rPr>
              <w:t>Regular check-ins</w:t>
            </w:r>
          </w:p>
          <w:p w14:paraId="1DFCA8B5" w14:textId="6EFA18F3" w:rsidR="0044105E" w:rsidRPr="00211DC1" w:rsidRDefault="006A53F0" w:rsidP="00211DC1">
            <w:pPr>
              <w:pStyle w:val="ListParagraph"/>
              <w:numPr>
                <w:ilvl w:val="0"/>
                <w:numId w:val="31"/>
              </w:numPr>
              <w:autoSpaceDE w:val="0"/>
              <w:autoSpaceDN w:val="0"/>
              <w:adjustRightInd w:val="0"/>
              <w:spacing w:line="288" w:lineRule="auto"/>
              <w:textAlignment w:val="center"/>
              <w:rPr>
                <w:rStyle w:val="normaltextrun"/>
                <w:rFonts w:cstheme="minorHAnsi"/>
                <w:sz w:val="20"/>
                <w:szCs w:val="20"/>
              </w:rPr>
            </w:pPr>
            <w:r>
              <w:rPr>
                <w:rFonts w:cstheme="minorHAnsi"/>
                <w:sz w:val="20"/>
                <w:szCs w:val="20"/>
              </w:rPr>
              <w:t>Sensory Circuits</w:t>
            </w:r>
          </w:p>
          <w:p w14:paraId="3A1D5B3B" w14:textId="7AC0F3E4" w:rsidR="0044105E" w:rsidRPr="0044105E" w:rsidRDefault="0044105E" w:rsidP="0044105E">
            <w:pPr>
              <w:autoSpaceDE w:val="0"/>
              <w:autoSpaceDN w:val="0"/>
              <w:adjustRightInd w:val="0"/>
              <w:spacing w:line="288" w:lineRule="auto"/>
              <w:textAlignment w:val="center"/>
              <w:rPr>
                <w:rFonts w:cstheme="minorHAnsi"/>
                <w:sz w:val="20"/>
                <w:szCs w:val="20"/>
              </w:rPr>
            </w:pPr>
          </w:p>
        </w:tc>
        <w:tc>
          <w:tcPr>
            <w:tcW w:w="2614" w:type="dxa"/>
          </w:tcPr>
          <w:p w14:paraId="34E78A91" w14:textId="77777777" w:rsidR="007C10BA" w:rsidRPr="00AE2C31" w:rsidRDefault="007C10BA" w:rsidP="007C10BA">
            <w:pPr>
              <w:autoSpaceDE w:val="0"/>
              <w:autoSpaceDN w:val="0"/>
              <w:adjustRightInd w:val="0"/>
              <w:spacing w:line="288" w:lineRule="auto"/>
              <w:textAlignment w:val="center"/>
              <w:rPr>
                <w:rFonts w:cstheme="minorHAnsi"/>
                <w:color w:val="C00000"/>
                <w:sz w:val="20"/>
                <w:szCs w:val="20"/>
              </w:rPr>
            </w:pPr>
            <w:r w:rsidRPr="00AE2C31">
              <w:rPr>
                <w:rFonts w:cstheme="minorHAnsi"/>
                <w:color w:val="C00000"/>
                <w:sz w:val="20"/>
                <w:szCs w:val="20"/>
              </w:rPr>
              <w:t>Interventions</w:t>
            </w:r>
          </w:p>
          <w:p w14:paraId="515A8431" w14:textId="77777777" w:rsidR="00AE2C31" w:rsidRPr="00AE2C31" w:rsidRDefault="00AE2C31" w:rsidP="00AE2C31">
            <w:pPr>
              <w:pStyle w:val="ListParagraph"/>
              <w:numPr>
                <w:ilvl w:val="0"/>
                <w:numId w:val="33"/>
              </w:numPr>
              <w:autoSpaceDE w:val="0"/>
              <w:autoSpaceDN w:val="0"/>
              <w:adjustRightInd w:val="0"/>
              <w:spacing w:line="288" w:lineRule="auto"/>
              <w:textAlignment w:val="center"/>
              <w:rPr>
                <w:rStyle w:val="normaltextrun"/>
                <w:rFonts w:cstheme="minorHAnsi"/>
                <w:sz w:val="20"/>
                <w:szCs w:val="20"/>
              </w:rPr>
            </w:pPr>
            <w:r w:rsidRPr="00AE2C31">
              <w:rPr>
                <w:rStyle w:val="normaltextrun"/>
                <w:rFonts w:ascii="Calibri" w:hAnsi="Calibri" w:cs="Calibri"/>
                <w:color w:val="000000"/>
                <w:position w:val="1"/>
                <w:sz w:val="20"/>
                <w:szCs w:val="20"/>
                <w:bdr w:val="none" w:sz="0" w:space="0" w:color="auto" w:frame="1"/>
                <w:lang w:val="en-US"/>
              </w:rPr>
              <w:t>Sensory circuits</w:t>
            </w:r>
          </w:p>
          <w:p w14:paraId="56FC2552" w14:textId="2495D379" w:rsidR="006A53F0" w:rsidRPr="006A53F0" w:rsidRDefault="00AE2C31" w:rsidP="006A53F0">
            <w:pPr>
              <w:pStyle w:val="ListParagraph"/>
              <w:numPr>
                <w:ilvl w:val="0"/>
                <w:numId w:val="33"/>
              </w:numPr>
              <w:autoSpaceDE w:val="0"/>
              <w:autoSpaceDN w:val="0"/>
              <w:adjustRightInd w:val="0"/>
              <w:spacing w:line="288" w:lineRule="auto"/>
              <w:textAlignment w:val="center"/>
              <w:rPr>
                <w:rStyle w:val="normaltextrun"/>
                <w:rFonts w:cstheme="minorHAnsi"/>
                <w:sz w:val="20"/>
                <w:szCs w:val="20"/>
              </w:rPr>
            </w:pPr>
            <w:r w:rsidRPr="00AE2C31">
              <w:rPr>
                <w:rStyle w:val="normaltextrun"/>
                <w:rFonts w:ascii="Calibri" w:hAnsi="Calibri" w:cs="Calibri"/>
                <w:color w:val="000000"/>
                <w:position w:val="1"/>
                <w:sz w:val="20"/>
                <w:szCs w:val="20"/>
                <w:bdr w:val="none" w:sz="0" w:space="0" w:color="auto" w:frame="1"/>
                <w:lang w:val="en-US"/>
              </w:rPr>
              <w:t>fine motor skills</w:t>
            </w:r>
            <w:r w:rsidR="006A53F0">
              <w:rPr>
                <w:rStyle w:val="normaltextrun"/>
                <w:rFonts w:ascii="Calibri" w:hAnsi="Calibri" w:cs="Calibri"/>
                <w:color w:val="000000"/>
                <w:position w:val="1"/>
                <w:sz w:val="20"/>
                <w:szCs w:val="20"/>
                <w:bdr w:val="none" w:sz="0" w:space="0" w:color="auto" w:frame="1"/>
                <w:lang w:val="en-US"/>
              </w:rPr>
              <w:t xml:space="preserve"> – including h</w:t>
            </w:r>
            <w:r w:rsidR="006A53F0" w:rsidRPr="006A53F0">
              <w:rPr>
                <w:rStyle w:val="normaltextrun"/>
                <w:rFonts w:cstheme="minorHAnsi"/>
                <w:sz w:val="20"/>
                <w:szCs w:val="20"/>
              </w:rPr>
              <w:t>andwriting</w:t>
            </w:r>
          </w:p>
          <w:p w14:paraId="384DE9D5" w14:textId="33C045E0" w:rsidR="006A53F0" w:rsidRPr="006A53F0" w:rsidRDefault="006A53F0" w:rsidP="006A53F0">
            <w:pPr>
              <w:pStyle w:val="ListParagraph"/>
              <w:numPr>
                <w:ilvl w:val="0"/>
                <w:numId w:val="33"/>
              </w:numPr>
              <w:autoSpaceDE w:val="0"/>
              <w:autoSpaceDN w:val="0"/>
              <w:adjustRightInd w:val="0"/>
              <w:spacing w:line="288" w:lineRule="auto"/>
              <w:textAlignment w:val="center"/>
              <w:rPr>
                <w:rStyle w:val="normaltextrun"/>
                <w:rFonts w:cstheme="minorHAnsi"/>
                <w:sz w:val="20"/>
                <w:szCs w:val="20"/>
              </w:rPr>
            </w:pPr>
            <w:r w:rsidRPr="005E70F8">
              <w:rPr>
                <w:rStyle w:val="normaltextrun"/>
                <w:sz w:val="20"/>
                <w:szCs w:val="20"/>
              </w:rPr>
              <w:t>Adapted PE equipment</w:t>
            </w:r>
          </w:p>
          <w:p w14:paraId="72457684" w14:textId="27A8CB93" w:rsidR="006A53F0" w:rsidRPr="006A53F0" w:rsidRDefault="006A53F0" w:rsidP="006A53F0">
            <w:pPr>
              <w:pStyle w:val="ListParagraph"/>
              <w:numPr>
                <w:ilvl w:val="0"/>
                <w:numId w:val="33"/>
              </w:numPr>
              <w:autoSpaceDE w:val="0"/>
              <w:autoSpaceDN w:val="0"/>
              <w:adjustRightInd w:val="0"/>
              <w:spacing w:line="288" w:lineRule="auto"/>
              <w:textAlignment w:val="center"/>
              <w:rPr>
                <w:rStyle w:val="normaltextrun"/>
                <w:rFonts w:cstheme="minorHAnsi"/>
                <w:sz w:val="20"/>
                <w:szCs w:val="20"/>
              </w:rPr>
            </w:pPr>
            <w:r>
              <w:rPr>
                <w:rStyle w:val="normaltextrun"/>
                <w:rFonts w:cstheme="minorHAnsi"/>
                <w:sz w:val="20"/>
                <w:szCs w:val="20"/>
              </w:rPr>
              <w:t>Specialist teacher (where available / if appropriate)</w:t>
            </w:r>
          </w:p>
          <w:p w14:paraId="016DF7BC" w14:textId="350F841C" w:rsidR="00AE2C31" w:rsidRPr="00AE2C31" w:rsidRDefault="00AE2C31" w:rsidP="00AE2C31">
            <w:pPr>
              <w:pStyle w:val="ListParagraph"/>
              <w:numPr>
                <w:ilvl w:val="0"/>
                <w:numId w:val="33"/>
              </w:numPr>
              <w:autoSpaceDE w:val="0"/>
              <w:autoSpaceDN w:val="0"/>
              <w:adjustRightInd w:val="0"/>
              <w:spacing w:line="288" w:lineRule="auto"/>
              <w:textAlignment w:val="center"/>
              <w:rPr>
                <w:rStyle w:val="normaltextrun"/>
                <w:rFonts w:cstheme="minorHAnsi"/>
                <w:sz w:val="20"/>
                <w:szCs w:val="20"/>
              </w:rPr>
            </w:pPr>
            <w:r w:rsidRPr="00AE2C31">
              <w:rPr>
                <w:rStyle w:val="normaltextrun"/>
                <w:rFonts w:ascii="Calibri" w:hAnsi="Calibri" w:cs="Calibri"/>
                <w:color w:val="000000"/>
                <w:position w:val="1"/>
                <w:sz w:val="20"/>
                <w:szCs w:val="20"/>
                <w:bdr w:val="none" w:sz="0" w:space="0" w:color="auto" w:frame="1"/>
                <w:lang w:val="en-US"/>
              </w:rPr>
              <w:t>OT</w:t>
            </w:r>
          </w:p>
          <w:p w14:paraId="200F03C8" w14:textId="2F4C01F6" w:rsidR="00AE2C31" w:rsidRDefault="00AE2C31" w:rsidP="00AE2C31">
            <w:pPr>
              <w:pStyle w:val="ListParagraph"/>
              <w:numPr>
                <w:ilvl w:val="0"/>
                <w:numId w:val="33"/>
              </w:numPr>
              <w:autoSpaceDE w:val="0"/>
              <w:autoSpaceDN w:val="0"/>
              <w:adjustRightInd w:val="0"/>
              <w:spacing w:line="288" w:lineRule="auto"/>
              <w:textAlignment w:val="center"/>
              <w:rPr>
                <w:rStyle w:val="normaltextrun"/>
                <w:rFonts w:cstheme="minorHAnsi"/>
                <w:sz w:val="20"/>
                <w:szCs w:val="20"/>
              </w:rPr>
            </w:pPr>
            <w:r w:rsidRPr="005E70F8">
              <w:rPr>
                <w:rStyle w:val="normaltextrun"/>
                <w:rFonts w:cstheme="minorHAnsi"/>
                <w:sz w:val="20"/>
                <w:szCs w:val="20"/>
              </w:rPr>
              <w:t>Physio therapy</w:t>
            </w:r>
          </w:p>
          <w:p w14:paraId="58E68763" w14:textId="6FEBFC8D" w:rsidR="00320A43" w:rsidRPr="005E70F8" w:rsidRDefault="00320A43" w:rsidP="00AE2C31">
            <w:pPr>
              <w:pStyle w:val="ListParagraph"/>
              <w:numPr>
                <w:ilvl w:val="0"/>
                <w:numId w:val="33"/>
              </w:numPr>
              <w:autoSpaceDE w:val="0"/>
              <w:autoSpaceDN w:val="0"/>
              <w:adjustRightInd w:val="0"/>
              <w:spacing w:line="288" w:lineRule="auto"/>
              <w:textAlignment w:val="center"/>
              <w:rPr>
                <w:rStyle w:val="normaltextrun"/>
                <w:rFonts w:cstheme="minorHAnsi"/>
                <w:sz w:val="20"/>
                <w:szCs w:val="20"/>
              </w:rPr>
            </w:pPr>
            <w:r>
              <w:rPr>
                <w:rStyle w:val="normaltextrun"/>
                <w:rFonts w:cstheme="minorHAnsi"/>
                <w:sz w:val="20"/>
                <w:szCs w:val="20"/>
              </w:rPr>
              <w:t>SALT</w:t>
            </w:r>
          </w:p>
          <w:p w14:paraId="61443D51" w14:textId="272FB17D" w:rsidR="00AC0EEF" w:rsidRPr="00320A43" w:rsidRDefault="00AC0EEF" w:rsidP="00320A43">
            <w:pPr>
              <w:autoSpaceDE w:val="0"/>
              <w:autoSpaceDN w:val="0"/>
              <w:adjustRightInd w:val="0"/>
              <w:spacing w:line="288" w:lineRule="auto"/>
              <w:textAlignment w:val="center"/>
              <w:rPr>
                <w:rStyle w:val="normaltextrun"/>
                <w:rFonts w:cstheme="minorHAnsi"/>
                <w:sz w:val="20"/>
                <w:szCs w:val="20"/>
              </w:rPr>
            </w:pPr>
          </w:p>
          <w:p w14:paraId="41466263" w14:textId="77777777" w:rsidR="00CE27A8" w:rsidRDefault="00CE27A8" w:rsidP="00CE27A8">
            <w:pPr>
              <w:autoSpaceDE w:val="0"/>
              <w:autoSpaceDN w:val="0"/>
              <w:adjustRightInd w:val="0"/>
              <w:spacing w:line="288" w:lineRule="auto"/>
              <w:textAlignment w:val="center"/>
              <w:rPr>
                <w:rFonts w:cstheme="minorHAnsi"/>
                <w:sz w:val="20"/>
                <w:szCs w:val="20"/>
              </w:rPr>
            </w:pPr>
          </w:p>
          <w:p w14:paraId="1341AD9E" w14:textId="1CC09FD6" w:rsidR="00CE27A8" w:rsidRPr="00CE27A8" w:rsidRDefault="00CE27A8" w:rsidP="00CE27A8">
            <w:pPr>
              <w:autoSpaceDE w:val="0"/>
              <w:autoSpaceDN w:val="0"/>
              <w:adjustRightInd w:val="0"/>
              <w:spacing w:line="288" w:lineRule="auto"/>
              <w:textAlignment w:val="center"/>
              <w:rPr>
                <w:rFonts w:cstheme="minorHAnsi"/>
                <w:sz w:val="20"/>
                <w:szCs w:val="20"/>
              </w:rPr>
            </w:pPr>
            <w:r w:rsidRPr="00CE27A8">
              <w:rPr>
                <w:rFonts w:cstheme="minorHAnsi"/>
                <w:sz w:val="20"/>
                <w:szCs w:val="20"/>
              </w:rPr>
              <w:t>*</w:t>
            </w:r>
            <w:r>
              <w:rPr>
                <w:rFonts w:cstheme="minorHAnsi"/>
                <w:sz w:val="20"/>
                <w:szCs w:val="20"/>
              </w:rPr>
              <w:t xml:space="preserve"> </w:t>
            </w:r>
            <w:r w:rsidRPr="00CE27A8">
              <w:rPr>
                <w:rFonts w:cstheme="minorHAnsi"/>
                <w:sz w:val="16"/>
                <w:szCs w:val="16"/>
              </w:rPr>
              <w:t>where specified on EHCP / medical advice</w:t>
            </w:r>
          </w:p>
        </w:tc>
      </w:tr>
      <w:tr w:rsidR="00AC0EEF" w14:paraId="6EA6C89F" w14:textId="77777777" w:rsidTr="00AC0EEF">
        <w:tc>
          <w:tcPr>
            <w:tcW w:w="2614" w:type="dxa"/>
          </w:tcPr>
          <w:p w14:paraId="02A82404" w14:textId="7C63C54C" w:rsidR="007C10BA" w:rsidRDefault="007C10BA" w:rsidP="007C10BA">
            <w:pPr>
              <w:autoSpaceDE w:val="0"/>
              <w:autoSpaceDN w:val="0"/>
              <w:adjustRightInd w:val="0"/>
              <w:spacing w:line="288" w:lineRule="auto"/>
              <w:textAlignment w:val="center"/>
              <w:rPr>
                <w:rFonts w:cstheme="minorHAnsi"/>
                <w:color w:val="C00000"/>
                <w:sz w:val="20"/>
                <w:szCs w:val="20"/>
              </w:rPr>
            </w:pPr>
            <w:r>
              <w:rPr>
                <w:rFonts w:cstheme="minorHAnsi"/>
                <w:color w:val="C00000"/>
                <w:sz w:val="20"/>
                <w:szCs w:val="20"/>
              </w:rPr>
              <w:t>Adaptive teaching may include</w:t>
            </w:r>
            <w:r w:rsidR="00954150">
              <w:rPr>
                <w:rFonts w:cstheme="minorHAnsi"/>
                <w:color w:val="C00000"/>
                <w:sz w:val="20"/>
                <w:szCs w:val="20"/>
              </w:rPr>
              <w:t>…</w:t>
            </w:r>
          </w:p>
          <w:p w14:paraId="0403D2A9" w14:textId="77777777" w:rsidR="00AC0EEF" w:rsidRPr="00BD4229" w:rsidRDefault="00442228" w:rsidP="00954150">
            <w:pPr>
              <w:pStyle w:val="ListParagraph"/>
              <w:numPr>
                <w:ilvl w:val="0"/>
                <w:numId w:val="30"/>
              </w:numPr>
              <w:autoSpaceDE w:val="0"/>
              <w:autoSpaceDN w:val="0"/>
              <w:adjustRightInd w:val="0"/>
              <w:spacing w:line="288" w:lineRule="auto"/>
              <w:textAlignment w:val="center"/>
              <w:rPr>
                <w:rFonts w:cstheme="minorHAnsi"/>
                <w:sz w:val="20"/>
                <w:szCs w:val="20"/>
              </w:rPr>
            </w:pPr>
            <w:r w:rsidRPr="00BD4229">
              <w:rPr>
                <w:rFonts w:cstheme="minorHAnsi"/>
                <w:sz w:val="20"/>
                <w:szCs w:val="20"/>
              </w:rPr>
              <w:t>Given time to respond</w:t>
            </w:r>
          </w:p>
          <w:p w14:paraId="15FA1E3D" w14:textId="77777777" w:rsidR="00442228" w:rsidRPr="00BD4229" w:rsidRDefault="00442228" w:rsidP="00954150">
            <w:pPr>
              <w:pStyle w:val="ListParagraph"/>
              <w:numPr>
                <w:ilvl w:val="0"/>
                <w:numId w:val="30"/>
              </w:numPr>
              <w:autoSpaceDE w:val="0"/>
              <w:autoSpaceDN w:val="0"/>
              <w:adjustRightInd w:val="0"/>
              <w:spacing w:line="288" w:lineRule="auto"/>
              <w:textAlignment w:val="center"/>
              <w:rPr>
                <w:rFonts w:cstheme="minorHAnsi"/>
                <w:sz w:val="20"/>
                <w:szCs w:val="20"/>
              </w:rPr>
            </w:pPr>
            <w:r w:rsidRPr="00BD4229">
              <w:rPr>
                <w:rFonts w:cstheme="minorHAnsi"/>
                <w:sz w:val="20"/>
                <w:szCs w:val="20"/>
              </w:rPr>
              <w:t>Adapted questioning</w:t>
            </w:r>
          </w:p>
          <w:p w14:paraId="7CA0DAAB" w14:textId="77777777" w:rsidR="00442228" w:rsidRPr="00BD4229" w:rsidRDefault="00442228" w:rsidP="00954150">
            <w:pPr>
              <w:pStyle w:val="ListParagraph"/>
              <w:numPr>
                <w:ilvl w:val="0"/>
                <w:numId w:val="30"/>
              </w:numPr>
              <w:autoSpaceDE w:val="0"/>
              <w:autoSpaceDN w:val="0"/>
              <w:adjustRightInd w:val="0"/>
              <w:spacing w:line="288" w:lineRule="auto"/>
              <w:textAlignment w:val="center"/>
              <w:rPr>
                <w:rFonts w:cstheme="minorHAnsi"/>
                <w:sz w:val="20"/>
                <w:szCs w:val="20"/>
              </w:rPr>
            </w:pPr>
            <w:r w:rsidRPr="00BD4229">
              <w:rPr>
                <w:rFonts w:cstheme="minorHAnsi"/>
                <w:sz w:val="20"/>
                <w:szCs w:val="20"/>
              </w:rPr>
              <w:t>Structured group activities with prompts</w:t>
            </w:r>
          </w:p>
          <w:p w14:paraId="723F6FBD" w14:textId="77777777" w:rsidR="00442228" w:rsidRPr="00BD4229" w:rsidRDefault="00442228" w:rsidP="00954150">
            <w:pPr>
              <w:pStyle w:val="ListParagraph"/>
              <w:numPr>
                <w:ilvl w:val="0"/>
                <w:numId w:val="30"/>
              </w:numPr>
              <w:autoSpaceDE w:val="0"/>
              <w:autoSpaceDN w:val="0"/>
              <w:adjustRightInd w:val="0"/>
              <w:spacing w:line="288" w:lineRule="auto"/>
              <w:textAlignment w:val="center"/>
              <w:rPr>
                <w:rFonts w:cstheme="minorHAnsi"/>
                <w:sz w:val="20"/>
                <w:szCs w:val="20"/>
              </w:rPr>
            </w:pPr>
            <w:r w:rsidRPr="00BD4229">
              <w:rPr>
                <w:rFonts w:cstheme="minorHAnsi"/>
                <w:sz w:val="20"/>
                <w:szCs w:val="20"/>
              </w:rPr>
              <w:t>Use of images to exten</w:t>
            </w:r>
            <w:r w:rsidR="00D91CFA" w:rsidRPr="00BD4229">
              <w:rPr>
                <w:rFonts w:cstheme="minorHAnsi"/>
                <w:sz w:val="20"/>
                <w:szCs w:val="20"/>
              </w:rPr>
              <w:t>d discussion</w:t>
            </w:r>
          </w:p>
          <w:p w14:paraId="092A19D7" w14:textId="77777777" w:rsidR="00D91CFA" w:rsidRPr="00BD4229" w:rsidRDefault="00D91CFA" w:rsidP="00954150">
            <w:pPr>
              <w:pStyle w:val="ListParagraph"/>
              <w:numPr>
                <w:ilvl w:val="0"/>
                <w:numId w:val="30"/>
              </w:numPr>
              <w:autoSpaceDE w:val="0"/>
              <w:autoSpaceDN w:val="0"/>
              <w:adjustRightInd w:val="0"/>
              <w:spacing w:line="288" w:lineRule="auto"/>
              <w:textAlignment w:val="center"/>
              <w:rPr>
                <w:rFonts w:cstheme="minorHAnsi"/>
                <w:sz w:val="20"/>
                <w:szCs w:val="20"/>
              </w:rPr>
            </w:pPr>
            <w:r w:rsidRPr="00BD4229">
              <w:rPr>
                <w:rFonts w:cstheme="minorHAnsi"/>
                <w:sz w:val="20"/>
                <w:szCs w:val="20"/>
              </w:rPr>
              <w:t>Chunking information</w:t>
            </w:r>
          </w:p>
          <w:p w14:paraId="589DCC90" w14:textId="77777777" w:rsidR="00D91CFA" w:rsidRPr="00BD4229" w:rsidRDefault="00D91CFA" w:rsidP="00954150">
            <w:pPr>
              <w:pStyle w:val="ListParagraph"/>
              <w:numPr>
                <w:ilvl w:val="0"/>
                <w:numId w:val="30"/>
              </w:numPr>
              <w:autoSpaceDE w:val="0"/>
              <w:autoSpaceDN w:val="0"/>
              <w:adjustRightInd w:val="0"/>
              <w:spacing w:line="288" w:lineRule="auto"/>
              <w:textAlignment w:val="center"/>
              <w:rPr>
                <w:rFonts w:cstheme="minorHAnsi"/>
                <w:sz w:val="20"/>
                <w:szCs w:val="20"/>
              </w:rPr>
            </w:pPr>
            <w:r w:rsidRPr="00BD4229">
              <w:rPr>
                <w:rFonts w:cstheme="minorHAnsi"/>
                <w:sz w:val="20"/>
                <w:szCs w:val="20"/>
              </w:rPr>
              <w:t>Repeating informatio</w:t>
            </w:r>
            <w:r w:rsidR="00BD4229" w:rsidRPr="00BD4229">
              <w:rPr>
                <w:rFonts w:cstheme="minorHAnsi"/>
                <w:sz w:val="20"/>
                <w:szCs w:val="20"/>
              </w:rPr>
              <w:t>n</w:t>
            </w:r>
          </w:p>
          <w:p w14:paraId="57651C8E" w14:textId="77777777" w:rsidR="00F1631C" w:rsidRPr="007D1F15" w:rsidRDefault="00BD4229" w:rsidP="007D1F15">
            <w:pPr>
              <w:pStyle w:val="ListParagraph"/>
              <w:numPr>
                <w:ilvl w:val="0"/>
                <w:numId w:val="30"/>
              </w:numPr>
              <w:autoSpaceDE w:val="0"/>
              <w:autoSpaceDN w:val="0"/>
              <w:adjustRightInd w:val="0"/>
              <w:spacing w:line="288" w:lineRule="auto"/>
              <w:textAlignment w:val="center"/>
              <w:rPr>
                <w:rFonts w:cstheme="minorHAnsi"/>
                <w:color w:val="BA0600"/>
                <w:sz w:val="20"/>
                <w:szCs w:val="20"/>
              </w:rPr>
            </w:pPr>
            <w:r w:rsidRPr="00BD4229">
              <w:rPr>
                <w:rFonts w:cstheme="minorHAnsi"/>
                <w:sz w:val="20"/>
                <w:szCs w:val="20"/>
              </w:rPr>
              <w:t>Rest breaks</w:t>
            </w:r>
          </w:p>
          <w:p w14:paraId="0F253310" w14:textId="3A4192ED" w:rsidR="007D1F15" w:rsidRPr="007D1F15" w:rsidRDefault="007D1F15" w:rsidP="007D1F15">
            <w:pPr>
              <w:pStyle w:val="ListParagraph"/>
              <w:numPr>
                <w:ilvl w:val="0"/>
                <w:numId w:val="30"/>
              </w:numPr>
              <w:autoSpaceDE w:val="0"/>
              <w:autoSpaceDN w:val="0"/>
              <w:adjustRightInd w:val="0"/>
              <w:spacing w:line="288" w:lineRule="auto"/>
              <w:textAlignment w:val="center"/>
              <w:rPr>
                <w:rFonts w:cstheme="minorHAnsi"/>
                <w:color w:val="BA0600"/>
                <w:sz w:val="20"/>
                <w:szCs w:val="20"/>
              </w:rPr>
            </w:pPr>
            <w:r>
              <w:rPr>
                <w:rFonts w:cstheme="minorHAnsi"/>
                <w:sz w:val="20"/>
                <w:szCs w:val="20"/>
              </w:rPr>
              <w:t>Exam access arrangements (Prompt</w:t>
            </w:r>
            <w:r w:rsidR="00EF2E9C">
              <w:rPr>
                <w:rFonts w:cstheme="minorHAnsi"/>
                <w:sz w:val="20"/>
                <w:szCs w:val="20"/>
              </w:rPr>
              <w:t>s</w:t>
            </w:r>
            <w:r>
              <w:rPr>
                <w:rFonts w:cstheme="minorHAnsi"/>
                <w:sz w:val="20"/>
                <w:szCs w:val="20"/>
              </w:rPr>
              <w:t xml:space="preserve">, </w:t>
            </w:r>
            <w:r>
              <w:rPr>
                <w:rFonts w:cstheme="minorHAnsi"/>
                <w:sz w:val="20"/>
                <w:szCs w:val="20"/>
              </w:rPr>
              <w:lastRenderedPageBreak/>
              <w:t>Rest breaks</w:t>
            </w:r>
            <w:r w:rsidR="005007CE">
              <w:rPr>
                <w:rFonts w:cstheme="minorHAnsi"/>
                <w:sz w:val="20"/>
                <w:szCs w:val="20"/>
              </w:rPr>
              <w:t>, separate exam room)</w:t>
            </w:r>
          </w:p>
        </w:tc>
        <w:tc>
          <w:tcPr>
            <w:tcW w:w="2614" w:type="dxa"/>
          </w:tcPr>
          <w:p w14:paraId="5F6D2E3B" w14:textId="77777777" w:rsidR="00954150" w:rsidRDefault="00954150" w:rsidP="00954150">
            <w:pPr>
              <w:autoSpaceDE w:val="0"/>
              <w:autoSpaceDN w:val="0"/>
              <w:adjustRightInd w:val="0"/>
              <w:spacing w:line="288" w:lineRule="auto"/>
              <w:textAlignment w:val="center"/>
              <w:rPr>
                <w:rFonts w:cstheme="minorHAnsi"/>
                <w:color w:val="C00000"/>
                <w:sz w:val="20"/>
                <w:szCs w:val="20"/>
              </w:rPr>
            </w:pPr>
            <w:r>
              <w:rPr>
                <w:rFonts w:cstheme="minorHAnsi"/>
                <w:color w:val="C00000"/>
                <w:sz w:val="20"/>
                <w:szCs w:val="20"/>
              </w:rPr>
              <w:lastRenderedPageBreak/>
              <w:t>Adaptive teaching may include…</w:t>
            </w:r>
          </w:p>
          <w:p w14:paraId="692FEDB4" w14:textId="77777777" w:rsidR="00AC0EEF" w:rsidRDefault="00EF5B10" w:rsidP="00C55349">
            <w:pPr>
              <w:pStyle w:val="ListParagraph"/>
              <w:numPr>
                <w:ilvl w:val="0"/>
                <w:numId w:val="30"/>
              </w:numPr>
              <w:autoSpaceDE w:val="0"/>
              <w:autoSpaceDN w:val="0"/>
              <w:adjustRightInd w:val="0"/>
              <w:spacing w:line="288" w:lineRule="auto"/>
              <w:textAlignment w:val="center"/>
              <w:rPr>
                <w:rFonts w:cstheme="minorHAnsi"/>
                <w:sz w:val="20"/>
                <w:szCs w:val="20"/>
              </w:rPr>
            </w:pPr>
            <w:r>
              <w:rPr>
                <w:rFonts w:cstheme="minorHAnsi"/>
                <w:sz w:val="20"/>
                <w:szCs w:val="20"/>
              </w:rPr>
              <w:t>Pre-teaching vocabulary</w:t>
            </w:r>
          </w:p>
          <w:p w14:paraId="344DBE51" w14:textId="77777777" w:rsidR="00EF5B10" w:rsidRDefault="00EF5B10" w:rsidP="00C55349">
            <w:pPr>
              <w:pStyle w:val="ListParagraph"/>
              <w:numPr>
                <w:ilvl w:val="0"/>
                <w:numId w:val="30"/>
              </w:numPr>
              <w:autoSpaceDE w:val="0"/>
              <w:autoSpaceDN w:val="0"/>
              <w:adjustRightInd w:val="0"/>
              <w:spacing w:line="288" w:lineRule="auto"/>
              <w:textAlignment w:val="center"/>
              <w:rPr>
                <w:rFonts w:cstheme="minorHAnsi"/>
                <w:sz w:val="20"/>
                <w:szCs w:val="20"/>
              </w:rPr>
            </w:pPr>
            <w:r>
              <w:rPr>
                <w:rFonts w:cstheme="minorHAnsi"/>
                <w:sz w:val="20"/>
                <w:szCs w:val="20"/>
              </w:rPr>
              <w:t>Word banks</w:t>
            </w:r>
          </w:p>
          <w:p w14:paraId="367C5456" w14:textId="2A9711F8" w:rsidR="00EF5B10" w:rsidRDefault="00EF5B10" w:rsidP="00C55349">
            <w:pPr>
              <w:pStyle w:val="ListParagraph"/>
              <w:numPr>
                <w:ilvl w:val="0"/>
                <w:numId w:val="30"/>
              </w:numPr>
              <w:autoSpaceDE w:val="0"/>
              <w:autoSpaceDN w:val="0"/>
              <w:adjustRightInd w:val="0"/>
              <w:spacing w:line="288" w:lineRule="auto"/>
              <w:textAlignment w:val="center"/>
              <w:rPr>
                <w:rFonts w:cstheme="minorHAnsi"/>
                <w:sz w:val="20"/>
                <w:szCs w:val="20"/>
              </w:rPr>
            </w:pPr>
            <w:r>
              <w:rPr>
                <w:rFonts w:cstheme="minorHAnsi"/>
                <w:sz w:val="20"/>
                <w:szCs w:val="20"/>
              </w:rPr>
              <w:t>Writing fram</w:t>
            </w:r>
            <w:r w:rsidR="004E2183">
              <w:rPr>
                <w:rFonts w:cstheme="minorHAnsi"/>
                <w:sz w:val="20"/>
                <w:szCs w:val="20"/>
              </w:rPr>
              <w:t>es</w:t>
            </w:r>
            <w:r w:rsidR="003149FE">
              <w:rPr>
                <w:rFonts w:cstheme="minorHAnsi"/>
                <w:sz w:val="20"/>
                <w:szCs w:val="20"/>
              </w:rPr>
              <w:t xml:space="preserve"> / scaffolds</w:t>
            </w:r>
            <w:r w:rsidR="00F17B11">
              <w:rPr>
                <w:rFonts w:cstheme="minorHAnsi"/>
                <w:sz w:val="20"/>
                <w:szCs w:val="20"/>
              </w:rPr>
              <w:t xml:space="preserve"> / sentence starters</w:t>
            </w:r>
          </w:p>
          <w:p w14:paraId="3190D7D5" w14:textId="77777777" w:rsidR="004E2183" w:rsidRDefault="007E0524" w:rsidP="00C55349">
            <w:pPr>
              <w:pStyle w:val="ListParagraph"/>
              <w:numPr>
                <w:ilvl w:val="0"/>
                <w:numId w:val="30"/>
              </w:numPr>
              <w:autoSpaceDE w:val="0"/>
              <w:autoSpaceDN w:val="0"/>
              <w:adjustRightInd w:val="0"/>
              <w:spacing w:line="288" w:lineRule="auto"/>
              <w:textAlignment w:val="center"/>
              <w:rPr>
                <w:rFonts w:cstheme="minorHAnsi"/>
                <w:sz w:val="20"/>
                <w:szCs w:val="20"/>
              </w:rPr>
            </w:pPr>
            <w:r>
              <w:rPr>
                <w:rFonts w:cstheme="minorHAnsi"/>
                <w:sz w:val="20"/>
                <w:szCs w:val="20"/>
              </w:rPr>
              <w:t>Key terms highlighte</w:t>
            </w:r>
            <w:r w:rsidR="00D9660E">
              <w:rPr>
                <w:rFonts w:cstheme="minorHAnsi"/>
                <w:sz w:val="20"/>
                <w:szCs w:val="20"/>
              </w:rPr>
              <w:t>d</w:t>
            </w:r>
          </w:p>
          <w:p w14:paraId="5C38855C" w14:textId="77777777" w:rsidR="00D9660E" w:rsidRDefault="00D9660E" w:rsidP="00C55349">
            <w:pPr>
              <w:pStyle w:val="ListParagraph"/>
              <w:numPr>
                <w:ilvl w:val="0"/>
                <w:numId w:val="30"/>
              </w:numPr>
              <w:autoSpaceDE w:val="0"/>
              <w:autoSpaceDN w:val="0"/>
              <w:adjustRightInd w:val="0"/>
              <w:spacing w:line="288" w:lineRule="auto"/>
              <w:textAlignment w:val="center"/>
              <w:rPr>
                <w:rFonts w:cstheme="minorHAnsi"/>
                <w:sz w:val="20"/>
                <w:szCs w:val="20"/>
              </w:rPr>
            </w:pPr>
            <w:r>
              <w:rPr>
                <w:rFonts w:cstheme="minorHAnsi"/>
                <w:sz w:val="20"/>
                <w:szCs w:val="20"/>
              </w:rPr>
              <w:t>Use of images / visuals</w:t>
            </w:r>
          </w:p>
          <w:p w14:paraId="295E1649" w14:textId="77777777" w:rsidR="00D9660E" w:rsidRDefault="00D9660E" w:rsidP="00C55349">
            <w:pPr>
              <w:pStyle w:val="ListParagraph"/>
              <w:numPr>
                <w:ilvl w:val="0"/>
                <w:numId w:val="30"/>
              </w:numPr>
              <w:autoSpaceDE w:val="0"/>
              <w:autoSpaceDN w:val="0"/>
              <w:adjustRightInd w:val="0"/>
              <w:spacing w:line="288" w:lineRule="auto"/>
              <w:textAlignment w:val="center"/>
              <w:rPr>
                <w:rFonts w:cstheme="minorHAnsi"/>
                <w:sz w:val="20"/>
                <w:szCs w:val="20"/>
              </w:rPr>
            </w:pPr>
            <w:r>
              <w:rPr>
                <w:rFonts w:cstheme="minorHAnsi"/>
                <w:sz w:val="20"/>
                <w:szCs w:val="20"/>
              </w:rPr>
              <w:t>Enlarged te</w:t>
            </w:r>
            <w:r w:rsidR="00F763BD">
              <w:rPr>
                <w:rFonts w:cstheme="minorHAnsi"/>
                <w:sz w:val="20"/>
                <w:szCs w:val="20"/>
              </w:rPr>
              <w:t>xt</w:t>
            </w:r>
          </w:p>
          <w:p w14:paraId="78DA2C3D" w14:textId="7C670DC9" w:rsidR="004B3496" w:rsidRDefault="004B3496" w:rsidP="00C55349">
            <w:pPr>
              <w:pStyle w:val="ListParagraph"/>
              <w:numPr>
                <w:ilvl w:val="0"/>
                <w:numId w:val="30"/>
              </w:numPr>
              <w:autoSpaceDE w:val="0"/>
              <w:autoSpaceDN w:val="0"/>
              <w:adjustRightInd w:val="0"/>
              <w:spacing w:line="288" w:lineRule="auto"/>
              <w:textAlignment w:val="center"/>
              <w:rPr>
                <w:rFonts w:cstheme="minorHAnsi"/>
                <w:sz w:val="20"/>
                <w:szCs w:val="20"/>
              </w:rPr>
            </w:pPr>
            <w:r>
              <w:rPr>
                <w:rFonts w:cstheme="minorHAnsi"/>
                <w:sz w:val="20"/>
                <w:szCs w:val="20"/>
              </w:rPr>
              <w:t>Prepare for questions / reading out loud</w:t>
            </w:r>
          </w:p>
          <w:p w14:paraId="2D2BBBC3" w14:textId="6BE4CF28" w:rsidR="00F763BD" w:rsidRPr="00EF2E9C" w:rsidRDefault="00F763BD" w:rsidP="00EF2E9C">
            <w:pPr>
              <w:autoSpaceDE w:val="0"/>
              <w:autoSpaceDN w:val="0"/>
              <w:adjustRightInd w:val="0"/>
              <w:spacing w:line="288" w:lineRule="auto"/>
              <w:textAlignment w:val="center"/>
              <w:rPr>
                <w:rFonts w:cstheme="minorHAnsi"/>
                <w:sz w:val="20"/>
                <w:szCs w:val="20"/>
              </w:rPr>
            </w:pPr>
          </w:p>
          <w:p w14:paraId="2108ED51" w14:textId="77777777" w:rsidR="00F763BD" w:rsidRDefault="00F763BD" w:rsidP="00C55349">
            <w:pPr>
              <w:pStyle w:val="ListParagraph"/>
              <w:numPr>
                <w:ilvl w:val="0"/>
                <w:numId w:val="30"/>
              </w:numPr>
              <w:autoSpaceDE w:val="0"/>
              <w:autoSpaceDN w:val="0"/>
              <w:adjustRightInd w:val="0"/>
              <w:spacing w:line="288" w:lineRule="auto"/>
              <w:textAlignment w:val="center"/>
              <w:rPr>
                <w:rFonts w:cstheme="minorHAnsi"/>
                <w:sz w:val="20"/>
                <w:szCs w:val="20"/>
              </w:rPr>
            </w:pPr>
            <w:r>
              <w:rPr>
                <w:rFonts w:cstheme="minorHAnsi"/>
                <w:sz w:val="20"/>
                <w:szCs w:val="20"/>
              </w:rPr>
              <w:lastRenderedPageBreak/>
              <w:t>Task plans</w:t>
            </w:r>
          </w:p>
          <w:p w14:paraId="5F3AFBC2" w14:textId="77777777" w:rsidR="00F763BD" w:rsidRDefault="00F763BD" w:rsidP="00C55349">
            <w:pPr>
              <w:pStyle w:val="ListParagraph"/>
              <w:numPr>
                <w:ilvl w:val="0"/>
                <w:numId w:val="30"/>
              </w:numPr>
              <w:autoSpaceDE w:val="0"/>
              <w:autoSpaceDN w:val="0"/>
              <w:adjustRightInd w:val="0"/>
              <w:spacing w:line="288" w:lineRule="auto"/>
              <w:textAlignment w:val="center"/>
              <w:rPr>
                <w:rFonts w:cstheme="minorHAnsi"/>
                <w:sz w:val="20"/>
                <w:szCs w:val="20"/>
              </w:rPr>
            </w:pPr>
            <w:r>
              <w:rPr>
                <w:rFonts w:cstheme="minorHAnsi"/>
                <w:sz w:val="20"/>
                <w:szCs w:val="20"/>
              </w:rPr>
              <w:t>Computer reader</w:t>
            </w:r>
          </w:p>
          <w:p w14:paraId="7611C886" w14:textId="77777777" w:rsidR="00F763BD" w:rsidRDefault="00F763BD" w:rsidP="00C55349">
            <w:pPr>
              <w:pStyle w:val="ListParagraph"/>
              <w:numPr>
                <w:ilvl w:val="0"/>
                <w:numId w:val="30"/>
              </w:numPr>
              <w:autoSpaceDE w:val="0"/>
              <w:autoSpaceDN w:val="0"/>
              <w:adjustRightInd w:val="0"/>
              <w:spacing w:line="288" w:lineRule="auto"/>
              <w:textAlignment w:val="center"/>
              <w:rPr>
                <w:rFonts w:cstheme="minorHAnsi"/>
                <w:sz w:val="20"/>
                <w:szCs w:val="20"/>
              </w:rPr>
            </w:pPr>
            <w:r>
              <w:rPr>
                <w:rFonts w:cstheme="minorHAnsi"/>
                <w:sz w:val="20"/>
                <w:szCs w:val="20"/>
              </w:rPr>
              <w:t>Word processor</w:t>
            </w:r>
          </w:p>
          <w:p w14:paraId="173D1B97" w14:textId="27DF3CEC" w:rsidR="00F763BD" w:rsidRDefault="00F763BD" w:rsidP="00C55349">
            <w:pPr>
              <w:pStyle w:val="ListParagraph"/>
              <w:numPr>
                <w:ilvl w:val="0"/>
                <w:numId w:val="30"/>
              </w:numPr>
              <w:autoSpaceDE w:val="0"/>
              <w:autoSpaceDN w:val="0"/>
              <w:adjustRightInd w:val="0"/>
              <w:spacing w:line="288" w:lineRule="auto"/>
              <w:textAlignment w:val="center"/>
              <w:rPr>
                <w:rFonts w:cstheme="minorHAnsi"/>
                <w:sz w:val="20"/>
                <w:szCs w:val="20"/>
              </w:rPr>
            </w:pPr>
            <w:r>
              <w:rPr>
                <w:rFonts w:cstheme="minorHAnsi"/>
                <w:sz w:val="20"/>
                <w:szCs w:val="20"/>
              </w:rPr>
              <w:t>Coloured overlays / backgrounds</w:t>
            </w:r>
            <w:r w:rsidR="008C2B6F">
              <w:rPr>
                <w:rFonts w:cstheme="minorHAnsi"/>
                <w:sz w:val="20"/>
                <w:szCs w:val="20"/>
              </w:rPr>
              <w:t xml:space="preserve"> if recommended</w:t>
            </w:r>
          </w:p>
          <w:p w14:paraId="34B37B86" w14:textId="77777777" w:rsidR="00C55349" w:rsidRDefault="00C55349" w:rsidP="00C55349">
            <w:pPr>
              <w:pStyle w:val="ListParagraph"/>
              <w:numPr>
                <w:ilvl w:val="0"/>
                <w:numId w:val="30"/>
              </w:numPr>
              <w:autoSpaceDE w:val="0"/>
              <w:autoSpaceDN w:val="0"/>
              <w:adjustRightInd w:val="0"/>
              <w:spacing w:line="288" w:lineRule="auto"/>
              <w:textAlignment w:val="center"/>
              <w:rPr>
                <w:rFonts w:cstheme="minorHAnsi"/>
                <w:sz w:val="20"/>
                <w:szCs w:val="20"/>
              </w:rPr>
            </w:pPr>
            <w:r>
              <w:rPr>
                <w:rFonts w:cstheme="minorHAnsi"/>
                <w:sz w:val="20"/>
                <w:szCs w:val="20"/>
              </w:rPr>
              <w:t>Reduced information in written form</w:t>
            </w:r>
          </w:p>
          <w:p w14:paraId="4CCF0886" w14:textId="3B46B125" w:rsidR="00F17B11" w:rsidRDefault="00F17B11" w:rsidP="00C55349">
            <w:pPr>
              <w:pStyle w:val="ListParagraph"/>
              <w:numPr>
                <w:ilvl w:val="0"/>
                <w:numId w:val="30"/>
              </w:numPr>
              <w:autoSpaceDE w:val="0"/>
              <w:autoSpaceDN w:val="0"/>
              <w:adjustRightInd w:val="0"/>
              <w:spacing w:line="288" w:lineRule="auto"/>
              <w:textAlignment w:val="center"/>
              <w:rPr>
                <w:rFonts w:cstheme="minorHAnsi"/>
                <w:sz w:val="20"/>
                <w:szCs w:val="20"/>
              </w:rPr>
            </w:pPr>
            <w:r>
              <w:rPr>
                <w:rFonts w:cstheme="minorHAnsi"/>
                <w:sz w:val="20"/>
                <w:szCs w:val="20"/>
              </w:rPr>
              <w:t>Print information from IWB</w:t>
            </w:r>
          </w:p>
          <w:p w14:paraId="12FBA440" w14:textId="4706FDD0" w:rsidR="00D91CFA" w:rsidRDefault="00D91CFA" w:rsidP="00C55349">
            <w:pPr>
              <w:pStyle w:val="ListParagraph"/>
              <w:numPr>
                <w:ilvl w:val="0"/>
                <w:numId w:val="30"/>
              </w:numPr>
              <w:autoSpaceDE w:val="0"/>
              <w:autoSpaceDN w:val="0"/>
              <w:adjustRightInd w:val="0"/>
              <w:spacing w:line="288" w:lineRule="auto"/>
              <w:textAlignment w:val="center"/>
              <w:rPr>
                <w:rFonts w:cstheme="minorHAnsi"/>
                <w:sz w:val="20"/>
                <w:szCs w:val="20"/>
              </w:rPr>
            </w:pPr>
            <w:r>
              <w:rPr>
                <w:rFonts w:cstheme="minorHAnsi"/>
                <w:sz w:val="20"/>
                <w:szCs w:val="20"/>
              </w:rPr>
              <w:t>Chunking information</w:t>
            </w:r>
          </w:p>
          <w:p w14:paraId="29FAAC90" w14:textId="77777777" w:rsidR="00C55349" w:rsidRDefault="00C55349" w:rsidP="00C55349">
            <w:pPr>
              <w:pStyle w:val="ListParagraph"/>
              <w:numPr>
                <w:ilvl w:val="0"/>
                <w:numId w:val="30"/>
              </w:numPr>
              <w:autoSpaceDE w:val="0"/>
              <w:autoSpaceDN w:val="0"/>
              <w:adjustRightInd w:val="0"/>
              <w:spacing w:line="288" w:lineRule="auto"/>
              <w:textAlignment w:val="center"/>
              <w:rPr>
                <w:rFonts w:cstheme="minorHAnsi"/>
                <w:sz w:val="20"/>
                <w:szCs w:val="20"/>
              </w:rPr>
            </w:pPr>
            <w:r>
              <w:rPr>
                <w:rFonts w:cstheme="minorHAnsi"/>
                <w:sz w:val="20"/>
                <w:szCs w:val="20"/>
              </w:rPr>
              <w:t>Manipulatives available in Maths</w:t>
            </w:r>
          </w:p>
          <w:p w14:paraId="2124AA7B" w14:textId="587652BE" w:rsidR="005007CE" w:rsidRPr="00C55349" w:rsidRDefault="005007CE" w:rsidP="00C55349">
            <w:pPr>
              <w:pStyle w:val="ListParagraph"/>
              <w:numPr>
                <w:ilvl w:val="0"/>
                <w:numId w:val="30"/>
              </w:numPr>
              <w:autoSpaceDE w:val="0"/>
              <w:autoSpaceDN w:val="0"/>
              <w:adjustRightInd w:val="0"/>
              <w:spacing w:line="288" w:lineRule="auto"/>
              <w:textAlignment w:val="center"/>
              <w:rPr>
                <w:rFonts w:cstheme="minorHAnsi"/>
                <w:sz w:val="20"/>
                <w:szCs w:val="20"/>
              </w:rPr>
            </w:pPr>
            <w:r>
              <w:rPr>
                <w:rFonts w:cstheme="minorHAnsi"/>
                <w:sz w:val="20"/>
                <w:szCs w:val="20"/>
              </w:rPr>
              <w:t>Exam access arrangements</w:t>
            </w:r>
          </w:p>
        </w:tc>
        <w:tc>
          <w:tcPr>
            <w:tcW w:w="2614" w:type="dxa"/>
          </w:tcPr>
          <w:p w14:paraId="6BB6B872" w14:textId="77777777" w:rsidR="00954150" w:rsidRDefault="00954150" w:rsidP="00954150">
            <w:pPr>
              <w:autoSpaceDE w:val="0"/>
              <w:autoSpaceDN w:val="0"/>
              <w:adjustRightInd w:val="0"/>
              <w:spacing w:line="288" w:lineRule="auto"/>
              <w:textAlignment w:val="center"/>
              <w:rPr>
                <w:rFonts w:cstheme="minorHAnsi"/>
                <w:color w:val="C00000"/>
                <w:sz w:val="20"/>
                <w:szCs w:val="20"/>
              </w:rPr>
            </w:pPr>
            <w:r>
              <w:rPr>
                <w:rFonts w:cstheme="minorHAnsi"/>
                <w:color w:val="C00000"/>
                <w:sz w:val="20"/>
                <w:szCs w:val="20"/>
              </w:rPr>
              <w:lastRenderedPageBreak/>
              <w:t>Adaptive teaching may include…</w:t>
            </w:r>
          </w:p>
          <w:p w14:paraId="27855BE5" w14:textId="77777777" w:rsidR="00A0538D" w:rsidRDefault="00A0538D" w:rsidP="00A0538D">
            <w:pPr>
              <w:pStyle w:val="ListParagraph"/>
              <w:numPr>
                <w:ilvl w:val="0"/>
                <w:numId w:val="34"/>
              </w:numPr>
              <w:autoSpaceDE w:val="0"/>
              <w:autoSpaceDN w:val="0"/>
              <w:adjustRightInd w:val="0"/>
              <w:spacing w:line="288" w:lineRule="auto"/>
              <w:textAlignment w:val="center"/>
              <w:rPr>
                <w:rFonts w:cstheme="minorHAnsi"/>
                <w:sz w:val="20"/>
                <w:szCs w:val="20"/>
              </w:rPr>
            </w:pPr>
            <w:r>
              <w:rPr>
                <w:rFonts w:cstheme="minorHAnsi"/>
                <w:sz w:val="20"/>
                <w:szCs w:val="20"/>
              </w:rPr>
              <w:t>Building positive relationships</w:t>
            </w:r>
          </w:p>
          <w:p w14:paraId="15316B3D" w14:textId="77777777" w:rsidR="00AC0EEF" w:rsidRDefault="009C7CBB" w:rsidP="00764210">
            <w:pPr>
              <w:pStyle w:val="ListParagraph"/>
              <w:numPr>
                <w:ilvl w:val="0"/>
                <w:numId w:val="34"/>
              </w:numPr>
              <w:autoSpaceDE w:val="0"/>
              <w:autoSpaceDN w:val="0"/>
              <w:adjustRightInd w:val="0"/>
              <w:spacing w:line="288" w:lineRule="auto"/>
              <w:textAlignment w:val="center"/>
              <w:rPr>
                <w:rFonts w:cstheme="minorHAnsi"/>
                <w:sz w:val="20"/>
                <w:szCs w:val="20"/>
              </w:rPr>
            </w:pPr>
            <w:r>
              <w:rPr>
                <w:rFonts w:cstheme="minorHAnsi"/>
                <w:sz w:val="20"/>
                <w:szCs w:val="20"/>
              </w:rPr>
              <w:t>Checklists</w:t>
            </w:r>
          </w:p>
          <w:p w14:paraId="5442CF02" w14:textId="77777777" w:rsidR="009C7CBB" w:rsidRDefault="009C7CBB" w:rsidP="00764210">
            <w:pPr>
              <w:pStyle w:val="ListParagraph"/>
              <w:numPr>
                <w:ilvl w:val="0"/>
                <w:numId w:val="34"/>
              </w:numPr>
              <w:autoSpaceDE w:val="0"/>
              <w:autoSpaceDN w:val="0"/>
              <w:adjustRightInd w:val="0"/>
              <w:spacing w:line="288" w:lineRule="auto"/>
              <w:textAlignment w:val="center"/>
              <w:rPr>
                <w:rFonts w:cstheme="minorHAnsi"/>
                <w:sz w:val="20"/>
                <w:szCs w:val="20"/>
              </w:rPr>
            </w:pPr>
            <w:r>
              <w:rPr>
                <w:rFonts w:cstheme="minorHAnsi"/>
                <w:sz w:val="20"/>
                <w:szCs w:val="20"/>
              </w:rPr>
              <w:t>Targeted feedback</w:t>
            </w:r>
          </w:p>
          <w:p w14:paraId="7C102B4A" w14:textId="77777777" w:rsidR="009C7CBB" w:rsidRDefault="009C7CBB" w:rsidP="00764210">
            <w:pPr>
              <w:pStyle w:val="ListParagraph"/>
              <w:numPr>
                <w:ilvl w:val="0"/>
                <w:numId w:val="34"/>
              </w:numPr>
              <w:autoSpaceDE w:val="0"/>
              <w:autoSpaceDN w:val="0"/>
              <w:adjustRightInd w:val="0"/>
              <w:spacing w:line="288" w:lineRule="auto"/>
              <w:textAlignment w:val="center"/>
              <w:rPr>
                <w:rFonts w:cstheme="minorHAnsi"/>
                <w:sz w:val="20"/>
                <w:szCs w:val="20"/>
              </w:rPr>
            </w:pPr>
            <w:r>
              <w:rPr>
                <w:rFonts w:cstheme="minorHAnsi"/>
                <w:sz w:val="20"/>
                <w:szCs w:val="20"/>
              </w:rPr>
              <w:t>Positive use of responsibility</w:t>
            </w:r>
          </w:p>
          <w:p w14:paraId="4E5FD9FB" w14:textId="77777777" w:rsidR="009C7CBB" w:rsidRDefault="009C7CBB" w:rsidP="00764210">
            <w:pPr>
              <w:pStyle w:val="ListParagraph"/>
              <w:numPr>
                <w:ilvl w:val="0"/>
                <w:numId w:val="34"/>
              </w:numPr>
              <w:autoSpaceDE w:val="0"/>
              <w:autoSpaceDN w:val="0"/>
              <w:adjustRightInd w:val="0"/>
              <w:spacing w:line="288" w:lineRule="auto"/>
              <w:textAlignment w:val="center"/>
              <w:rPr>
                <w:rFonts w:cstheme="minorHAnsi"/>
                <w:sz w:val="20"/>
                <w:szCs w:val="20"/>
              </w:rPr>
            </w:pPr>
            <w:r>
              <w:rPr>
                <w:rFonts w:cstheme="minorHAnsi"/>
                <w:sz w:val="20"/>
                <w:szCs w:val="20"/>
              </w:rPr>
              <w:t>Language of choice</w:t>
            </w:r>
          </w:p>
          <w:p w14:paraId="5F7824BA" w14:textId="77777777" w:rsidR="009C7CBB" w:rsidRDefault="009C7CBB" w:rsidP="00764210">
            <w:pPr>
              <w:pStyle w:val="ListParagraph"/>
              <w:numPr>
                <w:ilvl w:val="0"/>
                <w:numId w:val="34"/>
              </w:numPr>
              <w:autoSpaceDE w:val="0"/>
              <w:autoSpaceDN w:val="0"/>
              <w:adjustRightInd w:val="0"/>
              <w:spacing w:line="288" w:lineRule="auto"/>
              <w:textAlignment w:val="center"/>
              <w:rPr>
                <w:rFonts w:cstheme="minorHAnsi"/>
                <w:sz w:val="20"/>
                <w:szCs w:val="20"/>
              </w:rPr>
            </w:pPr>
            <w:r>
              <w:rPr>
                <w:rFonts w:cstheme="minorHAnsi"/>
                <w:sz w:val="20"/>
                <w:szCs w:val="20"/>
              </w:rPr>
              <w:t xml:space="preserve">Use of praise for effort </w:t>
            </w:r>
            <w:r>
              <w:rPr>
                <w:rFonts w:cstheme="minorHAnsi"/>
                <w:b/>
                <w:bCs/>
                <w:sz w:val="20"/>
                <w:szCs w:val="20"/>
              </w:rPr>
              <w:t xml:space="preserve">and </w:t>
            </w:r>
            <w:r>
              <w:rPr>
                <w:rFonts w:cstheme="minorHAnsi"/>
                <w:sz w:val="20"/>
                <w:szCs w:val="20"/>
              </w:rPr>
              <w:t>outcomes</w:t>
            </w:r>
          </w:p>
          <w:p w14:paraId="4D06921D" w14:textId="77777777" w:rsidR="00031F47" w:rsidRDefault="00031F47" w:rsidP="00764210">
            <w:pPr>
              <w:pStyle w:val="ListParagraph"/>
              <w:numPr>
                <w:ilvl w:val="0"/>
                <w:numId w:val="34"/>
              </w:numPr>
              <w:autoSpaceDE w:val="0"/>
              <w:autoSpaceDN w:val="0"/>
              <w:adjustRightInd w:val="0"/>
              <w:spacing w:line="288" w:lineRule="auto"/>
              <w:textAlignment w:val="center"/>
              <w:rPr>
                <w:rFonts w:cstheme="minorHAnsi"/>
                <w:sz w:val="20"/>
                <w:szCs w:val="20"/>
              </w:rPr>
            </w:pPr>
            <w:r>
              <w:rPr>
                <w:rFonts w:cstheme="minorHAnsi"/>
                <w:sz w:val="20"/>
                <w:szCs w:val="20"/>
              </w:rPr>
              <w:t>Routines and consistent approaches</w:t>
            </w:r>
          </w:p>
          <w:p w14:paraId="310C0340" w14:textId="612F25D3" w:rsidR="00031F47" w:rsidRDefault="005E2DC6" w:rsidP="00764210">
            <w:pPr>
              <w:pStyle w:val="ListParagraph"/>
              <w:numPr>
                <w:ilvl w:val="0"/>
                <w:numId w:val="34"/>
              </w:numPr>
              <w:autoSpaceDE w:val="0"/>
              <w:autoSpaceDN w:val="0"/>
              <w:adjustRightInd w:val="0"/>
              <w:spacing w:line="288" w:lineRule="auto"/>
              <w:textAlignment w:val="center"/>
              <w:rPr>
                <w:rFonts w:cstheme="minorHAnsi"/>
                <w:sz w:val="20"/>
                <w:szCs w:val="20"/>
              </w:rPr>
            </w:pPr>
            <w:r>
              <w:rPr>
                <w:rFonts w:cstheme="minorHAnsi"/>
                <w:sz w:val="20"/>
                <w:szCs w:val="20"/>
              </w:rPr>
              <w:lastRenderedPageBreak/>
              <w:t>T</w:t>
            </w:r>
            <w:r w:rsidR="00031F47">
              <w:rPr>
                <w:rFonts w:cstheme="minorHAnsi"/>
                <w:sz w:val="20"/>
                <w:szCs w:val="20"/>
              </w:rPr>
              <w:t>ime out</w:t>
            </w:r>
            <w:r>
              <w:rPr>
                <w:rFonts w:cstheme="minorHAnsi"/>
                <w:sz w:val="20"/>
                <w:szCs w:val="20"/>
              </w:rPr>
              <w:t xml:space="preserve"> </w:t>
            </w:r>
            <w:r w:rsidR="00A0538D">
              <w:rPr>
                <w:rFonts w:cstheme="minorHAnsi"/>
                <w:sz w:val="20"/>
                <w:szCs w:val="20"/>
              </w:rPr>
              <w:t>/ rest breaks</w:t>
            </w:r>
          </w:p>
          <w:p w14:paraId="7FA51DEC" w14:textId="3A30E501" w:rsidR="005007CE" w:rsidRDefault="005007CE" w:rsidP="00764210">
            <w:pPr>
              <w:pStyle w:val="ListParagraph"/>
              <w:numPr>
                <w:ilvl w:val="0"/>
                <w:numId w:val="34"/>
              </w:numPr>
              <w:autoSpaceDE w:val="0"/>
              <w:autoSpaceDN w:val="0"/>
              <w:adjustRightInd w:val="0"/>
              <w:spacing w:line="288" w:lineRule="auto"/>
              <w:textAlignment w:val="center"/>
              <w:rPr>
                <w:rFonts w:cstheme="minorHAnsi"/>
                <w:sz w:val="20"/>
                <w:szCs w:val="20"/>
              </w:rPr>
            </w:pPr>
            <w:r>
              <w:rPr>
                <w:rFonts w:cstheme="minorHAnsi"/>
                <w:sz w:val="20"/>
                <w:szCs w:val="20"/>
              </w:rPr>
              <w:t xml:space="preserve">Exam access arrangements </w:t>
            </w:r>
          </w:p>
          <w:p w14:paraId="16ACF6F8" w14:textId="63F02812" w:rsidR="006D6341" w:rsidRPr="005E2DC6" w:rsidRDefault="006D6341" w:rsidP="005E2DC6">
            <w:pPr>
              <w:autoSpaceDE w:val="0"/>
              <w:autoSpaceDN w:val="0"/>
              <w:adjustRightInd w:val="0"/>
              <w:spacing w:line="288" w:lineRule="auto"/>
              <w:textAlignment w:val="center"/>
              <w:rPr>
                <w:rFonts w:cstheme="minorHAnsi"/>
                <w:sz w:val="20"/>
                <w:szCs w:val="20"/>
              </w:rPr>
            </w:pPr>
          </w:p>
        </w:tc>
        <w:tc>
          <w:tcPr>
            <w:tcW w:w="2614" w:type="dxa"/>
          </w:tcPr>
          <w:p w14:paraId="16551C58" w14:textId="77777777" w:rsidR="00954150" w:rsidRDefault="00954150" w:rsidP="00954150">
            <w:pPr>
              <w:autoSpaceDE w:val="0"/>
              <w:autoSpaceDN w:val="0"/>
              <w:adjustRightInd w:val="0"/>
              <w:spacing w:line="288" w:lineRule="auto"/>
              <w:textAlignment w:val="center"/>
              <w:rPr>
                <w:rFonts w:cstheme="minorHAnsi"/>
                <w:color w:val="C00000"/>
                <w:sz w:val="20"/>
                <w:szCs w:val="20"/>
              </w:rPr>
            </w:pPr>
            <w:r>
              <w:rPr>
                <w:rFonts w:cstheme="minorHAnsi"/>
                <w:color w:val="C00000"/>
                <w:sz w:val="20"/>
                <w:szCs w:val="20"/>
              </w:rPr>
              <w:lastRenderedPageBreak/>
              <w:t>Adaptive teaching may include…</w:t>
            </w:r>
          </w:p>
          <w:p w14:paraId="29FE9490" w14:textId="77777777" w:rsidR="00AC0EEF" w:rsidRDefault="00EF1B11" w:rsidP="00F17B11">
            <w:pPr>
              <w:pStyle w:val="ListParagraph"/>
              <w:numPr>
                <w:ilvl w:val="0"/>
                <w:numId w:val="35"/>
              </w:numPr>
              <w:autoSpaceDE w:val="0"/>
              <w:autoSpaceDN w:val="0"/>
              <w:adjustRightInd w:val="0"/>
              <w:spacing w:line="288" w:lineRule="auto"/>
              <w:textAlignment w:val="center"/>
              <w:rPr>
                <w:rFonts w:cstheme="minorHAnsi"/>
                <w:sz w:val="20"/>
                <w:szCs w:val="20"/>
              </w:rPr>
            </w:pPr>
            <w:r>
              <w:rPr>
                <w:rFonts w:cstheme="minorHAnsi"/>
                <w:sz w:val="20"/>
                <w:szCs w:val="20"/>
              </w:rPr>
              <w:t>Enlarged resources</w:t>
            </w:r>
          </w:p>
          <w:p w14:paraId="6F0AB83E" w14:textId="73EDE9BF" w:rsidR="00A0538D" w:rsidRPr="00320A43" w:rsidRDefault="00EF1B11" w:rsidP="00320A43">
            <w:pPr>
              <w:pStyle w:val="ListParagraph"/>
              <w:numPr>
                <w:ilvl w:val="0"/>
                <w:numId w:val="35"/>
              </w:numPr>
              <w:autoSpaceDE w:val="0"/>
              <w:autoSpaceDN w:val="0"/>
              <w:adjustRightInd w:val="0"/>
              <w:spacing w:line="288" w:lineRule="auto"/>
              <w:textAlignment w:val="center"/>
              <w:rPr>
                <w:rFonts w:cstheme="minorHAnsi"/>
                <w:sz w:val="20"/>
                <w:szCs w:val="20"/>
              </w:rPr>
            </w:pPr>
            <w:r>
              <w:rPr>
                <w:rFonts w:cstheme="minorHAnsi"/>
                <w:sz w:val="20"/>
                <w:szCs w:val="20"/>
              </w:rPr>
              <w:t>Use of images and concrete resources</w:t>
            </w:r>
          </w:p>
          <w:p w14:paraId="33D20404" w14:textId="77777777" w:rsidR="005F06CB" w:rsidRDefault="005F06CB" w:rsidP="00F17B11">
            <w:pPr>
              <w:pStyle w:val="ListParagraph"/>
              <w:numPr>
                <w:ilvl w:val="0"/>
                <w:numId w:val="35"/>
              </w:numPr>
              <w:autoSpaceDE w:val="0"/>
              <w:autoSpaceDN w:val="0"/>
              <w:adjustRightInd w:val="0"/>
              <w:spacing w:line="288" w:lineRule="auto"/>
              <w:textAlignment w:val="center"/>
              <w:rPr>
                <w:rFonts w:cstheme="minorHAnsi"/>
                <w:sz w:val="20"/>
                <w:szCs w:val="20"/>
              </w:rPr>
            </w:pPr>
            <w:r>
              <w:rPr>
                <w:rFonts w:cstheme="minorHAnsi"/>
                <w:sz w:val="20"/>
                <w:szCs w:val="20"/>
              </w:rPr>
              <w:t xml:space="preserve">Use of ipads </w:t>
            </w:r>
          </w:p>
          <w:p w14:paraId="44749513" w14:textId="77777777" w:rsidR="005F06CB" w:rsidRDefault="005F06CB" w:rsidP="00F17B11">
            <w:pPr>
              <w:pStyle w:val="ListParagraph"/>
              <w:numPr>
                <w:ilvl w:val="0"/>
                <w:numId w:val="35"/>
              </w:numPr>
              <w:autoSpaceDE w:val="0"/>
              <w:autoSpaceDN w:val="0"/>
              <w:adjustRightInd w:val="0"/>
              <w:spacing w:line="288" w:lineRule="auto"/>
              <w:textAlignment w:val="center"/>
              <w:rPr>
                <w:rFonts w:cstheme="minorHAnsi"/>
                <w:sz w:val="20"/>
                <w:szCs w:val="20"/>
              </w:rPr>
            </w:pPr>
            <w:r>
              <w:rPr>
                <w:rFonts w:cstheme="minorHAnsi"/>
                <w:sz w:val="20"/>
                <w:szCs w:val="20"/>
              </w:rPr>
              <w:t>Adjusted seating</w:t>
            </w:r>
          </w:p>
          <w:p w14:paraId="5541B9AD" w14:textId="77777777" w:rsidR="005F06CB" w:rsidRDefault="005F06CB" w:rsidP="00F17B11">
            <w:pPr>
              <w:pStyle w:val="ListParagraph"/>
              <w:numPr>
                <w:ilvl w:val="0"/>
                <w:numId w:val="35"/>
              </w:numPr>
              <w:autoSpaceDE w:val="0"/>
              <w:autoSpaceDN w:val="0"/>
              <w:adjustRightInd w:val="0"/>
              <w:spacing w:line="288" w:lineRule="auto"/>
              <w:textAlignment w:val="center"/>
              <w:rPr>
                <w:rFonts w:cstheme="minorHAnsi"/>
                <w:sz w:val="20"/>
                <w:szCs w:val="20"/>
              </w:rPr>
            </w:pPr>
            <w:r>
              <w:rPr>
                <w:rFonts w:cstheme="minorHAnsi"/>
                <w:sz w:val="20"/>
                <w:szCs w:val="20"/>
              </w:rPr>
              <w:t>Environmental adjustments</w:t>
            </w:r>
          </w:p>
          <w:p w14:paraId="2BDB6F49" w14:textId="77777777" w:rsidR="00C55349" w:rsidRDefault="009F5C8B" w:rsidP="00F17B11">
            <w:pPr>
              <w:pStyle w:val="ListParagraph"/>
              <w:numPr>
                <w:ilvl w:val="0"/>
                <w:numId w:val="35"/>
              </w:numPr>
              <w:autoSpaceDE w:val="0"/>
              <w:autoSpaceDN w:val="0"/>
              <w:adjustRightInd w:val="0"/>
              <w:spacing w:line="288" w:lineRule="auto"/>
              <w:textAlignment w:val="center"/>
              <w:rPr>
                <w:rFonts w:cstheme="minorHAnsi"/>
                <w:sz w:val="20"/>
                <w:szCs w:val="20"/>
              </w:rPr>
            </w:pPr>
            <w:r>
              <w:rPr>
                <w:rFonts w:cstheme="minorHAnsi"/>
                <w:sz w:val="20"/>
                <w:szCs w:val="20"/>
              </w:rPr>
              <w:t xml:space="preserve">Reduced </w:t>
            </w:r>
            <w:r w:rsidR="00C55349">
              <w:rPr>
                <w:rFonts w:cstheme="minorHAnsi"/>
                <w:sz w:val="20"/>
                <w:szCs w:val="20"/>
              </w:rPr>
              <w:t>information in written form</w:t>
            </w:r>
          </w:p>
          <w:p w14:paraId="02BCB3B8" w14:textId="1E026824" w:rsidR="00F17B11" w:rsidRPr="00F17B11" w:rsidRDefault="00F17B11" w:rsidP="00F17B11">
            <w:pPr>
              <w:pStyle w:val="ListParagraph"/>
              <w:numPr>
                <w:ilvl w:val="0"/>
                <w:numId w:val="35"/>
              </w:numPr>
              <w:autoSpaceDE w:val="0"/>
              <w:autoSpaceDN w:val="0"/>
              <w:adjustRightInd w:val="0"/>
              <w:spacing w:line="288" w:lineRule="auto"/>
              <w:textAlignment w:val="center"/>
              <w:rPr>
                <w:rFonts w:cstheme="minorHAnsi"/>
                <w:sz w:val="20"/>
                <w:szCs w:val="20"/>
              </w:rPr>
            </w:pPr>
            <w:r>
              <w:rPr>
                <w:rFonts w:cstheme="minorHAnsi"/>
                <w:sz w:val="20"/>
                <w:szCs w:val="20"/>
              </w:rPr>
              <w:t>Print information from IWB</w:t>
            </w:r>
          </w:p>
          <w:p w14:paraId="7940E936" w14:textId="7F681EE6" w:rsidR="005007CE" w:rsidRDefault="005007CE" w:rsidP="00F17B11">
            <w:pPr>
              <w:pStyle w:val="ListParagraph"/>
              <w:numPr>
                <w:ilvl w:val="0"/>
                <w:numId w:val="35"/>
              </w:numPr>
              <w:autoSpaceDE w:val="0"/>
              <w:autoSpaceDN w:val="0"/>
              <w:adjustRightInd w:val="0"/>
              <w:spacing w:line="288" w:lineRule="auto"/>
              <w:textAlignment w:val="center"/>
              <w:rPr>
                <w:rFonts w:cstheme="minorHAnsi"/>
                <w:sz w:val="20"/>
                <w:szCs w:val="20"/>
              </w:rPr>
            </w:pPr>
            <w:r>
              <w:rPr>
                <w:rFonts w:cstheme="minorHAnsi"/>
                <w:sz w:val="20"/>
                <w:szCs w:val="20"/>
              </w:rPr>
              <w:lastRenderedPageBreak/>
              <w:t xml:space="preserve">Exam access arrangements </w:t>
            </w:r>
          </w:p>
          <w:p w14:paraId="3D064118" w14:textId="77777777" w:rsidR="00A0538D" w:rsidRDefault="00A0538D" w:rsidP="00A0538D">
            <w:pPr>
              <w:autoSpaceDE w:val="0"/>
              <w:autoSpaceDN w:val="0"/>
              <w:adjustRightInd w:val="0"/>
              <w:spacing w:line="288" w:lineRule="auto"/>
              <w:textAlignment w:val="center"/>
              <w:rPr>
                <w:rFonts w:cstheme="minorHAnsi"/>
                <w:sz w:val="20"/>
                <w:szCs w:val="20"/>
              </w:rPr>
            </w:pPr>
          </w:p>
          <w:p w14:paraId="048B4A1C" w14:textId="33FC0A2A" w:rsidR="00A0538D" w:rsidRPr="00A0538D" w:rsidRDefault="00A0538D" w:rsidP="00A0538D">
            <w:pPr>
              <w:autoSpaceDE w:val="0"/>
              <w:autoSpaceDN w:val="0"/>
              <w:adjustRightInd w:val="0"/>
              <w:spacing w:line="288" w:lineRule="auto"/>
              <w:textAlignment w:val="center"/>
              <w:rPr>
                <w:rFonts w:cstheme="minorHAnsi"/>
                <w:sz w:val="20"/>
                <w:szCs w:val="20"/>
              </w:rPr>
            </w:pPr>
            <w:r w:rsidRPr="00CE27A8">
              <w:rPr>
                <w:rFonts w:cstheme="minorHAnsi"/>
                <w:sz w:val="20"/>
                <w:szCs w:val="20"/>
              </w:rPr>
              <w:t>*</w:t>
            </w:r>
            <w:r>
              <w:rPr>
                <w:rFonts w:cstheme="minorHAnsi"/>
                <w:sz w:val="20"/>
                <w:szCs w:val="20"/>
              </w:rPr>
              <w:t xml:space="preserve"> </w:t>
            </w:r>
            <w:r w:rsidRPr="00CE27A8">
              <w:rPr>
                <w:rFonts w:cstheme="minorHAnsi"/>
                <w:sz w:val="16"/>
                <w:szCs w:val="16"/>
              </w:rPr>
              <w:t>where specified on EHCP / medical advice</w:t>
            </w:r>
          </w:p>
        </w:tc>
      </w:tr>
      <w:tr w:rsidR="00AC0EEF" w14:paraId="51B267AC" w14:textId="77777777" w:rsidTr="00AC0EEF">
        <w:tc>
          <w:tcPr>
            <w:tcW w:w="2614" w:type="dxa"/>
          </w:tcPr>
          <w:p w14:paraId="5BEF281C" w14:textId="77777777" w:rsidR="00AC0EEF" w:rsidRDefault="005C75C3" w:rsidP="00DC56FF">
            <w:pPr>
              <w:autoSpaceDE w:val="0"/>
              <w:autoSpaceDN w:val="0"/>
              <w:adjustRightInd w:val="0"/>
              <w:spacing w:line="288" w:lineRule="auto"/>
              <w:textAlignment w:val="center"/>
              <w:rPr>
                <w:rFonts w:cstheme="minorHAnsi"/>
                <w:color w:val="C00000"/>
                <w:sz w:val="20"/>
                <w:szCs w:val="20"/>
              </w:rPr>
            </w:pPr>
            <w:r>
              <w:rPr>
                <w:rFonts w:cstheme="minorHAnsi"/>
                <w:color w:val="C00000"/>
                <w:sz w:val="20"/>
                <w:szCs w:val="20"/>
              </w:rPr>
              <w:lastRenderedPageBreak/>
              <w:t>How we review</w:t>
            </w:r>
          </w:p>
          <w:p w14:paraId="20F8D4FE" w14:textId="77777777" w:rsidR="00376DFF" w:rsidRDefault="00376DFF" w:rsidP="00376DFF">
            <w:pPr>
              <w:pStyle w:val="ListParagraph"/>
              <w:numPr>
                <w:ilvl w:val="0"/>
                <w:numId w:val="30"/>
              </w:numPr>
              <w:autoSpaceDE w:val="0"/>
              <w:autoSpaceDN w:val="0"/>
              <w:adjustRightInd w:val="0"/>
              <w:spacing w:line="288" w:lineRule="auto"/>
              <w:textAlignment w:val="center"/>
              <w:rPr>
                <w:rFonts w:cstheme="minorHAnsi"/>
                <w:sz w:val="20"/>
                <w:szCs w:val="20"/>
              </w:rPr>
            </w:pPr>
            <w:r>
              <w:rPr>
                <w:rFonts w:cstheme="minorHAnsi"/>
                <w:sz w:val="20"/>
                <w:szCs w:val="20"/>
              </w:rPr>
              <w:t>Observations</w:t>
            </w:r>
          </w:p>
          <w:p w14:paraId="326DC829" w14:textId="77777777" w:rsidR="00376DFF" w:rsidRDefault="00DF7C01" w:rsidP="00376DFF">
            <w:pPr>
              <w:pStyle w:val="ListParagraph"/>
              <w:numPr>
                <w:ilvl w:val="0"/>
                <w:numId w:val="30"/>
              </w:numPr>
              <w:autoSpaceDE w:val="0"/>
              <w:autoSpaceDN w:val="0"/>
              <w:adjustRightInd w:val="0"/>
              <w:spacing w:line="288" w:lineRule="auto"/>
              <w:textAlignment w:val="center"/>
              <w:rPr>
                <w:rFonts w:cstheme="minorHAnsi"/>
                <w:sz w:val="20"/>
                <w:szCs w:val="20"/>
              </w:rPr>
            </w:pPr>
            <w:r>
              <w:rPr>
                <w:rFonts w:cstheme="minorHAnsi"/>
                <w:sz w:val="20"/>
                <w:szCs w:val="20"/>
              </w:rPr>
              <w:t>Assessment</w:t>
            </w:r>
          </w:p>
          <w:p w14:paraId="01C9EE6F" w14:textId="77777777" w:rsidR="00F7209A" w:rsidRDefault="00F7209A" w:rsidP="00376DFF">
            <w:pPr>
              <w:pStyle w:val="ListParagraph"/>
              <w:numPr>
                <w:ilvl w:val="0"/>
                <w:numId w:val="30"/>
              </w:numPr>
              <w:autoSpaceDE w:val="0"/>
              <w:autoSpaceDN w:val="0"/>
              <w:adjustRightInd w:val="0"/>
              <w:spacing w:line="288" w:lineRule="auto"/>
              <w:textAlignment w:val="center"/>
              <w:rPr>
                <w:rFonts w:cstheme="minorHAnsi"/>
                <w:sz w:val="20"/>
                <w:szCs w:val="20"/>
              </w:rPr>
            </w:pPr>
            <w:r>
              <w:rPr>
                <w:rFonts w:cstheme="minorHAnsi"/>
                <w:sz w:val="20"/>
                <w:szCs w:val="20"/>
              </w:rPr>
              <w:t>Lesson drop-ins</w:t>
            </w:r>
          </w:p>
          <w:p w14:paraId="784DB164" w14:textId="77777777" w:rsidR="00F7209A" w:rsidRDefault="00F7209A" w:rsidP="00376DFF">
            <w:pPr>
              <w:pStyle w:val="ListParagraph"/>
              <w:numPr>
                <w:ilvl w:val="0"/>
                <w:numId w:val="30"/>
              </w:numPr>
              <w:autoSpaceDE w:val="0"/>
              <w:autoSpaceDN w:val="0"/>
              <w:adjustRightInd w:val="0"/>
              <w:spacing w:line="288" w:lineRule="auto"/>
              <w:textAlignment w:val="center"/>
              <w:rPr>
                <w:rFonts w:cstheme="minorHAnsi"/>
                <w:sz w:val="20"/>
                <w:szCs w:val="20"/>
              </w:rPr>
            </w:pPr>
            <w:r>
              <w:rPr>
                <w:rFonts w:cstheme="minorHAnsi"/>
                <w:sz w:val="20"/>
                <w:szCs w:val="20"/>
              </w:rPr>
              <w:t>External agency involvement</w:t>
            </w:r>
          </w:p>
          <w:p w14:paraId="7A3E23E3" w14:textId="77777777" w:rsidR="00F7209A" w:rsidRDefault="00A618BD" w:rsidP="00376DFF">
            <w:pPr>
              <w:pStyle w:val="ListParagraph"/>
              <w:numPr>
                <w:ilvl w:val="0"/>
                <w:numId w:val="30"/>
              </w:numPr>
              <w:autoSpaceDE w:val="0"/>
              <w:autoSpaceDN w:val="0"/>
              <w:adjustRightInd w:val="0"/>
              <w:spacing w:line="288" w:lineRule="auto"/>
              <w:textAlignment w:val="center"/>
              <w:rPr>
                <w:rFonts w:cstheme="minorHAnsi"/>
                <w:sz w:val="20"/>
                <w:szCs w:val="20"/>
              </w:rPr>
            </w:pPr>
            <w:r>
              <w:rPr>
                <w:rFonts w:cstheme="minorHAnsi"/>
                <w:sz w:val="20"/>
                <w:szCs w:val="20"/>
              </w:rPr>
              <w:t>Speaking to child</w:t>
            </w:r>
          </w:p>
          <w:p w14:paraId="0FE7C7A9" w14:textId="77777777" w:rsidR="00A618BD" w:rsidRDefault="00A618BD" w:rsidP="00376DFF">
            <w:pPr>
              <w:pStyle w:val="ListParagraph"/>
              <w:numPr>
                <w:ilvl w:val="0"/>
                <w:numId w:val="30"/>
              </w:numPr>
              <w:autoSpaceDE w:val="0"/>
              <w:autoSpaceDN w:val="0"/>
              <w:adjustRightInd w:val="0"/>
              <w:spacing w:line="288" w:lineRule="auto"/>
              <w:textAlignment w:val="center"/>
              <w:rPr>
                <w:rFonts w:cstheme="minorHAnsi"/>
                <w:sz w:val="20"/>
                <w:szCs w:val="20"/>
              </w:rPr>
            </w:pPr>
            <w:r>
              <w:rPr>
                <w:rFonts w:cstheme="minorHAnsi"/>
                <w:sz w:val="20"/>
                <w:szCs w:val="20"/>
              </w:rPr>
              <w:t>Meeting with parents / carers</w:t>
            </w:r>
          </w:p>
          <w:p w14:paraId="035ADB56" w14:textId="77777777" w:rsidR="00792095" w:rsidRDefault="00792095" w:rsidP="00376DFF">
            <w:pPr>
              <w:pStyle w:val="ListParagraph"/>
              <w:numPr>
                <w:ilvl w:val="0"/>
                <w:numId w:val="30"/>
              </w:numPr>
              <w:autoSpaceDE w:val="0"/>
              <w:autoSpaceDN w:val="0"/>
              <w:adjustRightInd w:val="0"/>
              <w:spacing w:line="288" w:lineRule="auto"/>
              <w:textAlignment w:val="center"/>
              <w:rPr>
                <w:rFonts w:cstheme="minorHAnsi"/>
                <w:sz w:val="20"/>
                <w:szCs w:val="20"/>
              </w:rPr>
            </w:pPr>
            <w:r>
              <w:rPr>
                <w:rFonts w:cstheme="minorHAnsi"/>
                <w:sz w:val="20"/>
                <w:szCs w:val="20"/>
              </w:rPr>
              <w:t>Attendance</w:t>
            </w:r>
          </w:p>
          <w:p w14:paraId="0F6B5B4C" w14:textId="3508F455" w:rsidR="00792095" w:rsidRPr="00376DFF" w:rsidRDefault="00792095" w:rsidP="000E52FE">
            <w:pPr>
              <w:pStyle w:val="ListParagraph"/>
              <w:autoSpaceDE w:val="0"/>
              <w:autoSpaceDN w:val="0"/>
              <w:adjustRightInd w:val="0"/>
              <w:spacing w:line="288" w:lineRule="auto"/>
              <w:ind w:left="360"/>
              <w:textAlignment w:val="center"/>
              <w:rPr>
                <w:rFonts w:cstheme="minorHAnsi"/>
                <w:sz w:val="20"/>
                <w:szCs w:val="20"/>
              </w:rPr>
            </w:pPr>
          </w:p>
        </w:tc>
        <w:tc>
          <w:tcPr>
            <w:tcW w:w="2614" w:type="dxa"/>
          </w:tcPr>
          <w:p w14:paraId="117EFC53" w14:textId="77777777" w:rsidR="00376DFF" w:rsidRDefault="00376DFF" w:rsidP="00376DFF">
            <w:pPr>
              <w:autoSpaceDE w:val="0"/>
              <w:autoSpaceDN w:val="0"/>
              <w:adjustRightInd w:val="0"/>
              <w:spacing w:line="288" w:lineRule="auto"/>
              <w:textAlignment w:val="center"/>
              <w:rPr>
                <w:rFonts w:cstheme="minorHAnsi"/>
                <w:color w:val="C00000"/>
                <w:sz w:val="20"/>
                <w:szCs w:val="20"/>
              </w:rPr>
            </w:pPr>
            <w:r>
              <w:rPr>
                <w:rFonts w:cstheme="minorHAnsi"/>
                <w:color w:val="C00000"/>
                <w:sz w:val="20"/>
                <w:szCs w:val="20"/>
              </w:rPr>
              <w:t>How we review</w:t>
            </w:r>
          </w:p>
          <w:p w14:paraId="4FA2C7D4" w14:textId="77777777" w:rsidR="00376DFF" w:rsidRDefault="00376DFF" w:rsidP="00376DFF">
            <w:pPr>
              <w:pStyle w:val="ListParagraph"/>
              <w:numPr>
                <w:ilvl w:val="0"/>
                <w:numId w:val="30"/>
              </w:numPr>
              <w:autoSpaceDE w:val="0"/>
              <w:autoSpaceDN w:val="0"/>
              <w:adjustRightInd w:val="0"/>
              <w:spacing w:line="288" w:lineRule="auto"/>
              <w:textAlignment w:val="center"/>
              <w:rPr>
                <w:rFonts w:cstheme="minorHAnsi"/>
                <w:sz w:val="20"/>
                <w:szCs w:val="20"/>
              </w:rPr>
            </w:pPr>
            <w:r>
              <w:rPr>
                <w:rFonts w:cstheme="minorHAnsi"/>
                <w:sz w:val="20"/>
                <w:szCs w:val="20"/>
              </w:rPr>
              <w:t>Observations</w:t>
            </w:r>
          </w:p>
          <w:p w14:paraId="27389DBE" w14:textId="77777777" w:rsidR="00792095" w:rsidRDefault="00792095" w:rsidP="00792095">
            <w:pPr>
              <w:pStyle w:val="ListParagraph"/>
              <w:numPr>
                <w:ilvl w:val="0"/>
                <w:numId w:val="30"/>
              </w:numPr>
              <w:autoSpaceDE w:val="0"/>
              <w:autoSpaceDN w:val="0"/>
              <w:adjustRightInd w:val="0"/>
              <w:spacing w:line="288" w:lineRule="auto"/>
              <w:textAlignment w:val="center"/>
              <w:rPr>
                <w:rFonts w:cstheme="minorHAnsi"/>
                <w:sz w:val="20"/>
                <w:szCs w:val="20"/>
              </w:rPr>
            </w:pPr>
            <w:r>
              <w:rPr>
                <w:rFonts w:cstheme="minorHAnsi"/>
                <w:sz w:val="20"/>
                <w:szCs w:val="20"/>
              </w:rPr>
              <w:t>Assessment</w:t>
            </w:r>
          </w:p>
          <w:p w14:paraId="42085126" w14:textId="77777777" w:rsidR="00792095" w:rsidRDefault="00792095" w:rsidP="00792095">
            <w:pPr>
              <w:pStyle w:val="ListParagraph"/>
              <w:numPr>
                <w:ilvl w:val="0"/>
                <w:numId w:val="30"/>
              </w:numPr>
              <w:autoSpaceDE w:val="0"/>
              <w:autoSpaceDN w:val="0"/>
              <w:adjustRightInd w:val="0"/>
              <w:spacing w:line="288" w:lineRule="auto"/>
              <w:textAlignment w:val="center"/>
              <w:rPr>
                <w:rFonts w:cstheme="minorHAnsi"/>
                <w:sz w:val="20"/>
                <w:szCs w:val="20"/>
              </w:rPr>
            </w:pPr>
            <w:r>
              <w:rPr>
                <w:rFonts w:cstheme="minorHAnsi"/>
                <w:sz w:val="20"/>
                <w:szCs w:val="20"/>
              </w:rPr>
              <w:t>Lesson drop-ins</w:t>
            </w:r>
          </w:p>
          <w:p w14:paraId="541DF173" w14:textId="77777777" w:rsidR="00792095" w:rsidRDefault="00792095" w:rsidP="00792095">
            <w:pPr>
              <w:pStyle w:val="ListParagraph"/>
              <w:numPr>
                <w:ilvl w:val="0"/>
                <w:numId w:val="30"/>
              </w:numPr>
              <w:autoSpaceDE w:val="0"/>
              <w:autoSpaceDN w:val="0"/>
              <w:adjustRightInd w:val="0"/>
              <w:spacing w:line="288" w:lineRule="auto"/>
              <w:textAlignment w:val="center"/>
              <w:rPr>
                <w:rFonts w:cstheme="minorHAnsi"/>
                <w:sz w:val="20"/>
                <w:szCs w:val="20"/>
              </w:rPr>
            </w:pPr>
            <w:r>
              <w:rPr>
                <w:rFonts w:cstheme="minorHAnsi"/>
                <w:sz w:val="20"/>
                <w:szCs w:val="20"/>
              </w:rPr>
              <w:t>External agency involvement</w:t>
            </w:r>
          </w:p>
          <w:p w14:paraId="1BC4B008" w14:textId="77777777" w:rsidR="00792095" w:rsidRDefault="00792095" w:rsidP="00792095">
            <w:pPr>
              <w:pStyle w:val="ListParagraph"/>
              <w:numPr>
                <w:ilvl w:val="0"/>
                <w:numId w:val="30"/>
              </w:numPr>
              <w:autoSpaceDE w:val="0"/>
              <w:autoSpaceDN w:val="0"/>
              <w:adjustRightInd w:val="0"/>
              <w:spacing w:line="288" w:lineRule="auto"/>
              <w:textAlignment w:val="center"/>
              <w:rPr>
                <w:rFonts w:cstheme="minorHAnsi"/>
                <w:sz w:val="20"/>
                <w:szCs w:val="20"/>
              </w:rPr>
            </w:pPr>
            <w:r>
              <w:rPr>
                <w:rFonts w:cstheme="minorHAnsi"/>
                <w:sz w:val="20"/>
                <w:szCs w:val="20"/>
              </w:rPr>
              <w:t>Speaking to child</w:t>
            </w:r>
          </w:p>
          <w:p w14:paraId="63A1E1EB" w14:textId="77777777" w:rsidR="00792095" w:rsidRDefault="00792095" w:rsidP="00792095">
            <w:pPr>
              <w:pStyle w:val="ListParagraph"/>
              <w:numPr>
                <w:ilvl w:val="0"/>
                <w:numId w:val="30"/>
              </w:numPr>
              <w:autoSpaceDE w:val="0"/>
              <w:autoSpaceDN w:val="0"/>
              <w:adjustRightInd w:val="0"/>
              <w:spacing w:line="288" w:lineRule="auto"/>
              <w:textAlignment w:val="center"/>
              <w:rPr>
                <w:rFonts w:cstheme="minorHAnsi"/>
                <w:sz w:val="20"/>
                <w:szCs w:val="20"/>
              </w:rPr>
            </w:pPr>
            <w:r>
              <w:rPr>
                <w:rFonts w:cstheme="minorHAnsi"/>
                <w:sz w:val="20"/>
                <w:szCs w:val="20"/>
              </w:rPr>
              <w:t>Meeting with parents / carers</w:t>
            </w:r>
          </w:p>
          <w:p w14:paraId="5464EB5B" w14:textId="77777777" w:rsidR="00792095" w:rsidRDefault="00792095" w:rsidP="00792095">
            <w:pPr>
              <w:pStyle w:val="ListParagraph"/>
              <w:numPr>
                <w:ilvl w:val="0"/>
                <w:numId w:val="30"/>
              </w:numPr>
              <w:autoSpaceDE w:val="0"/>
              <w:autoSpaceDN w:val="0"/>
              <w:adjustRightInd w:val="0"/>
              <w:spacing w:line="288" w:lineRule="auto"/>
              <w:textAlignment w:val="center"/>
              <w:rPr>
                <w:rFonts w:cstheme="minorHAnsi"/>
                <w:sz w:val="20"/>
                <w:szCs w:val="20"/>
              </w:rPr>
            </w:pPr>
            <w:r>
              <w:rPr>
                <w:rFonts w:cstheme="minorHAnsi"/>
                <w:sz w:val="20"/>
                <w:szCs w:val="20"/>
              </w:rPr>
              <w:t>Attendance</w:t>
            </w:r>
          </w:p>
          <w:p w14:paraId="249A3CDE" w14:textId="0CAA6C6E" w:rsidR="00AC0EEF" w:rsidRPr="00792095" w:rsidRDefault="00792095" w:rsidP="00DC56FF">
            <w:pPr>
              <w:pStyle w:val="ListParagraph"/>
              <w:numPr>
                <w:ilvl w:val="0"/>
                <w:numId w:val="30"/>
              </w:numPr>
              <w:autoSpaceDE w:val="0"/>
              <w:autoSpaceDN w:val="0"/>
              <w:adjustRightInd w:val="0"/>
              <w:spacing w:line="288" w:lineRule="auto"/>
              <w:textAlignment w:val="center"/>
              <w:rPr>
                <w:rFonts w:cstheme="minorHAnsi"/>
                <w:sz w:val="20"/>
                <w:szCs w:val="20"/>
              </w:rPr>
            </w:pPr>
            <w:r>
              <w:rPr>
                <w:rFonts w:cstheme="minorHAnsi"/>
                <w:sz w:val="20"/>
                <w:szCs w:val="20"/>
              </w:rPr>
              <w:t>Achievement and behaviour points</w:t>
            </w:r>
          </w:p>
        </w:tc>
        <w:tc>
          <w:tcPr>
            <w:tcW w:w="2614" w:type="dxa"/>
          </w:tcPr>
          <w:p w14:paraId="525F3453" w14:textId="77777777" w:rsidR="00376DFF" w:rsidRDefault="00376DFF" w:rsidP="00376DFF">
            <w:pPr>
              <w:autoSpaceDE w:val="0"/>
              <w:autoSpaceDN w:val="0"/>
              <w:adjustRightInd w:val="0"/>
              <w:spacing w:line="288" w:lineRule="auto"/>
              <w:textAlignment w:val="center"/>
              <w:rPr>
                <w:rFonts w:cstheme="minorHAnsi"/>
                <w:color w:val="C00000"/>
                <w:sz w:val="20"/>
                <w:szCs w:val="20"/>
              </w:rPr>
            </w:pPr>
            <w:r>
              <w:rPr>
                <w:rFonts w:cstheme="minorHAnsi"/>
                <w:color w:val="C00000"/>
                <w:sz w:val="20"/>
                <w:szCs w:val="20"/>
              </w:rPr>
              <w:t>How we review</w:t>
            </w:r>
          </w:p>
          <w:p w14:paraId="296733FD" w14:textId="77777777" w:rsidR="00376DFF" w:rsidRDefault="00376DFF" w:rsidP="00376DFF">
            <w:pPr>
              <w:pStyle w:val="ListParagraph"/>
              <w:numPr>
                <w:ilvl w:val="0"/>
                <w:numId w:val="30"/>
              </w:numPr>
              <w:autoSpaceDE w:val="0"/>
              <w:autoSpaceDN w:val="0"/>
              <w:adjustRightInd w:val="0"/>
              <w:spacing w:line="288" w:lineRule="auto"/>
              <w:textAlignment w:val="center"/>
              <w:rPr>
                <w:rFonts w:cstheme="minorHAnsi"/>
                <w:sz w:val="20"/>
                <w:szCs w:val="20"/>
              </w:rPr>
            </w:pPr>
            <w:r>
              <w:rPr>
                <w:rFonts w:cstheme="minorHAnsi"/>
                <w:sz w:val="20"/>
                <w:szCs w:val="20"/>
              </w:rPr>
              <w:t>Observations</w:t>
            </w:r>
          </w:p>
          <w:p w14:paraId="17D9B054" w14:textId="77777777" w:rsidR="00792095" w:rsidRDefault="00792095" w:rsidP="00792095">
            <w:pPr>
              <w:pStyle w:val="ListParagraph"/>
              <w:numPr>
                <w:ilvl w:val="0"/>
                <w:numId w:val="30"/>
              </w:numPr>
              <w:autoSpaceDE w:val="0"/>
              <w:autoSpaceDN w:val="0"/>
              <w:adjustRightInd w:val="0"/>
              <w:spacing w:line="288" w:lineRule="auto"/>
              <w:textAlignment w:val="center"/>
              <w:rPr>
                <w:rFonts w:cstheme="minorHAnsi"/>
                <w:sz w:val="20"/>
                <w:szCs w:val="20"/>
              </w:rPr>
            </w:pPr>
            <w:r>
              <w:rPr>
                <w:rFonts w:cstheme="minorHAnsi"/>
                <w:sz w:val="20"/>
                <w:szCs w:val="20"/>
              </w:rPr>
              <w:t>Assessment</w:t>
            </w:r>
          </w:p>
          <w:p w14:paraId="154E4336" w14:textId="77777777" w:rsidR="00792095" w:rsidRDefault="00792095" w:rsidP="00792095">
            <w:pPr>
              <w:pStyle w:val="ListParagraph"/>
              <w:numPr>
                <w:ilvl w:val="0"/>
                <w:numId w:val="30"/>
              </w:numPr>
              <w:autoSpaceDE w:val="0"/>
              <w:autoSpaceDN w:val="0"/>
              <w:adjustRightInd w:val="0"/>
              <w:spacing w:line="288" w:lineRule="auto"/>
              <w:textAlignment w:val="center"/>
              <w:rPr>
                <w:rFonts w:cstheme="minorHAnsi"/>
                <w:sz w:val="20"/>
                <w:szCs w:val="20"/>
              </w:rPr>
            </w:pPr>
            <w:r>
              <w:rPr>
                <w:rFonts w:cstheme="minorHAnsi"/>
                <w:sz w:val="20"/>
                <w:szCs w:val="20"/>
              </w:rPr>
              <w:t>Lesson drop-ins</w:t>
            </w:r>
          </w:p>
          <w:p w14:paraId="76752709" w14:textId="77777777" w:rsidR="00792095" w:rsidRDefault="00792095" w:rsidP="00792095">
            <w:pPr>
              <w:pStyle w:val="ListParagraph"/>
              <w:numPr>
                <w:ilvl w:val="0"/>
                <w:numId w:val="30"/>
              </w:numPr>
              <w:autoSpaceDE w:val="0"/>
              <w:autoSpaceDN w:val="0"/>
              <w:adjustRightInd w:val="0"/>
              <w:spacing w:line="288" w:lineRule="auto"/>
              <w:textAlignment w:val="center"/>
              <w:rPr>
                <w:rFonts w:cstheme="minorHAnsi"/>
                <w:sz w:val="20"/>
                <w:szCs w:val="20"/>
              </w:rPr>
            </w:pPr>
            <w:r>
              <w:rPr>
                <w:rFonts w:cstheme="minorHAnsi"/>
                <w:sz w:val="20"/>
                <w:szCs w:val="20"/>
              </w:rPr>
              <w:t>External agency involvement</w:t>
            </w:r>
          </w:p>
          <w:p w14:paraId="07677BDC" w14:textId="77777777" w:rsidR="00792095" w:rsidRDefault="00792095" w:rsidP="00792095">
            <w:pPr>
              <w:pStyle w:val="ListParagraph"/>
              <w:numPr>
                <w:ilvl w:val="0"/>
                <w:numId w:val="30"/>
              </w:numPr>
              <w:autoSpaceDE w:val="0"/>
              <w:autoSpaceDN w:val="0"/>
              <w:adjustRightInd w:val="0"/>
              <w:spacing w:line="288" w:lineRule="auto"/>
              <w:textAlignment w:val="center"/>
              <w:rPr>
                <w:rFonts w:cstheme="minorHAnsi"/>
                <w:sz w:val="20"/>
                <w:szCs w:val="20"/>
              </w:rPr>
            </w:pPr>
            <w:r>
              <w:rPr>
                <w:rFonts w:cstheme="minorHAnsi"/>
                <w:sz w:val="20"/>
                <w:szCs w:val="20"/>
              </w:rPr>
              <w:t>Speaking to child</w:t>
            </w:r>
          </w:p>
          <w:p w14:paraId="28075681" w14:textId="77777777" w:rsidR="00792095" w:rsidRDefault="00792095" w:rsidP="00792095">
            <w:pPr>
              <w:pStyle w:val="ListParagraph"/>
              <w:numPr>
                <w:ilvl w:val="0"/>
                <w:numId w:val="30"/>
              </w:numPr>
              <w:autoSpaceDE w:val="0"/>
              <w:autoSpaceDN w:val="0"/>
              <w:adjustRightInd w:val="0"/>
              <w:spacing w:line="288" w:lineRule="auto"/>
              <w:textAlignment w:val="center"/>
              <w:rPr>
                <w:rFonts w:cstheme="minorHAnsi"/>
                <w:sz w:val="20"/>
                <w:szCs w:val="20"/>
              </w:rPr>
            </w:pPr>
            <w:r>
              <w:rPr>
                <w:rFonts w:cstheme="minorHAnsi"/>
                <w:sz w:val="20"/>
                <w:szCs w:val="20"/>
              </w:rPr>
              <w:t>Meeting with parents / carers</w:t>
            </w:r>
          </w:p>
          <w:p w14:paraId="3C8E5374" w14:textId="77777777" w:rsidR="00792095" w:rsidRDefault="00792095" w:rsidP="00792095">
            <w:pPr>
              <w:pStyle w:val="ListParagraph"/>
              <w:numPr>
                <w:ilvl w:val="0"/>
                <w:numId w:val="30"/>
              </w:numPr>
              <w:autoSpaceDE w:val="0"/>
              <w:autoSpaceDN w:val="0"/>
              <w:adjustRightInd w:val="0"/>
              <w:spacing w:line="288" w:lineRule="auto"/>
              <w:textAlignment w:val="center"/>
              <w:rPr>
                <w:rFonts w:cstheme="minorHAnsi"/>
                <w:sz w:val="20"/>
                <w:szCs w:val="20"/>
              </w:rPr>
            </w:pPr>
            <w:r>
              <w:rPr>
                <w:rFonts w:cstheme="minorHAnsi"/>
                <w:sz w:val="20"/>
                <w:szCs w:val="20"/>
              </w:rPr>
              <w:t>Attendance</w:t>
            </w:r>
          </w:p>
          <w:p w14:paraId="4C1DC459" w14:textId="132A9C6B" w:rsidR="00AC0EEF" w:rsidRPr="00792095" w:rsidRDefault="00792095" w:rsidP="00DC56FF">
            <w:pPr>
              <w:pStyle w:val="ListParagraph"/>
              <w:numPr>
                <w:ilvl w:val="0"/>
                <w:numId w:val="30"/>
              </w:numPr>
              <w:autoSpaceDE w:val="0"/>
              <w:autoSpaceDN w:val="0"/>
              <w:adjustRightInd w:val="0"/>
              <w:spacing w:line="288" w:lineRule="auto"/>
              <w:textAlignment w:val="center"/>
              <w:rPr>
                <w:rFonts w:cstheme="minorHAnsi"/>
                <w:sz w:val="20"/>
                <w:szCs w:val="20"/>
              </w:rPr>
            </w:pPr>
            <w:r>
              <w:rPr>
                <w:rFonts w:cstheme="minorHAnsi"/>
                <w:sz w:val="20"/>
                <w:szCs w:val="20"/>
              </w:rPr>
              <w:t>Achievement and behaviour points</w:t>
            </w:r>
          </w:p>
        </w:tc>
        <w:tc>
          <w:tcPr>
            <w:tcW w:w="2614" w:type="dxa"/>
          </w:tcPr>
          <w:p w14:paraId="12183A75" w14:textId="77777777" w:rsidR="00376DFF" w:rsidRDefault="00376DFF" w:rsidP="00376DFF">
            <w:pPr>
              <w:autoSpaceDE w:val="0"/>
              <w:autoSpaceDN w:val="0"/>
              <w:adjustRightInd w:val="0"/>
              <w:spacing w:line="288" w:lineRule="auto"/>
              <w:textAlignment w:val="center"/>
              <w:rPr>
                <w:rFonts w:cstheme="minorHAnsi"/>
                <w:color w:val="C00000"/>
                <w:sz w:val="20"/>
                <w:szCs w:val="20"/>
              </w:rPr>
            </w:pPr>
            <w:r>
              <w:rPr>
                <w:rFonts w:cstheme="minorHAnsi"/>
                <w:color w:val="C00000"/>
                <w:sz w:val="20"/>
                <w:szCs w:val="20"/>
              </w:rPr>
              <w:t>How we review</w:t>
            </w:r>
          </w:p>
          <w:p w14:paraId="4687638F" w14:textId="77777777" w:rsidR="00376DFF" w:rsidRDefault="00376DFF" w:rsidP="00376DFF">
            <w:pPr>
              <w:pStyle w:val="ListParagraph"/>
              <w:numPr>
                <w:ilvl w:val="0"/>
                <w:numId w:val="30"/>
              </w:numPr>
              <w:autoSpaceDE w:val="0"/>
              <w:autoSpaceDN w:val="0"/>
              <w:adjustRightInd w:val="0"/>
              <w:spacing w:line="288" w:lineRule="auto"/>
              <w:textAlignment w:val="center"/>
              <w:rPr>
                <w:rFonts w:cstheme="minorHAnsi"/>
                <w:sz w:val="20"/>
                <w:szCs w:val="20"/>
              </w:rPr>
            </w:pPr>
            <w:r>
              <w:rPr>
                <w:rFonts w:cstheme="minorHAnsi"/>
                <w:sz w:val="20"/>
                <w:szCs w:val="20"/>
              </w:rPr>
              <w:t>Observations</w:t>
            </w:r>
          </w:p>
          <w:p w14:paraId="276E99C2" w14:textId="77777777" w:rsidR="00792095" w:rsidRDefault="00792095" w:rsidP="00792095">
            <w:pPr>
              <w:pStyle w:val="ListParagraph"/>
              <w:numPr>
                <w:ilvl w:val="0"/>
                <w:numId w:val="30"/>
              </w:numPr>
              <w:autoSpaceDE w:val="0"/>
              <w:autoSpaceDN w:val="0"/>
              <w:adjustRightInd w:val="0"/>
              <w:spacing w:line="288" w:lineRule="auto"/>
              <w:textAlignment w:val="center"/>
              <w:rPr>
                <w:rFonts w:cstheme="minorHAnsi"/>
                <w:sz w:val="20"/>
                <w:szCs w:val="20"/>
              </w:rPr>
            </w:pPr>
            <w:r>
              <w:rPr>
                <w:rFonts w:cstheme="minorHAnsi"/>
                <w:sz w:val="20"/>
                <w:szCs w:val="20"/>
              </w:rPr>
              <w:t>Assessment</w:t>
            </w:r>
          </w:p>
          <w:p w14:paraId="590D7A45" w14:textId="77777777" w:rsidR="00792095" w:rsidRDefault="00792095" w:rsidP="00792095">
            <w:pPr>
              <w:pStyle w:val="ListParagraph"/>
              <w:numPr>
                <w:ilvl w:val="0"/>
                <w:numId w:val="30"/>
              </w:numPr>
              <w:autoSpaceDE w:val="0"/>
              <w:autoSpaceDN w:val="0"/>
              <w:adjustRightInd w:val="0"/>
              <w:spacing w:line="288" w:lineRule="auto"/>
              <w:textAlignment w:val="center"/>
              <w:rPr>
                <w:rFonts w:cstheme="minorHAnsi"/>
                <w:sz w:val="20"/>
                <w:szCs w:val="20"/>
              </w:rPr>
            </w:pPr>
            <w:r>
              <w:rPr>
                <w:rFonts w:cstheme="minorHAnsi"/>
                <w:sz w:val="20"/>
                <w:szCs w:val="20"/>
              </w:rPr>
              <w:t>Lesson drop-ins</w:t>
            </w:r>
          </w:p>
          <w:p w14:paraId="75189E40" w14:textId="77777777" w:rsidR="00792095" w:rsidRDefault="00792095" w:rsidP="00792095">
            <w:pPr>
              <w:pStyle w:val="ListParagraph"/>
              <w:numPr>
                <w:ilvl w:val="0"/>
                <w:numId w:val="30"/>
              </w:numPr>
              <w:autoSpaceDE w:val="0"/>
              <w:autoSpaceDN w:val="0"/>
              <w:adjustRightInd w:val="0"/>
              <w:spacing w:line="288" w:lineRule="auto"/>
              <w:textAlignment w:val="center"/>
              <w:rPr>
                <w:rFonts w:cstheme="minorHAnsi"/>
                <w:sz w:val="20"/>
                <w:szCs w:val="20"/>
              </w:rPr>
            </w:pPr>
            <w:r>
              <w:rPr>
                <w:rFonts w:cstheme="minorHAnsi"/>
                <w:sz w:val="20"/>
                <w:szCs w:val="20"/>
              </w:rPr>
              <w:t>External agency involvement</w:t>
            </w:r>
          </w:p>
          <w:p w14:paraId="4C7C00C0" w14:textId="77777777" w:rsidR="00792095" w:rsidRDefault="00792095" w:rsidP="00792095">
            <w:pPr>
              <w:pStyle w:val="ListParagraph"/>
              <w:numPr>
                <w:ilvl w:val="0"/>
                <w:numId w:val="30"/>
              </w:numPr>
              <w:autoSpaceDE w:val="0"/>
              <w:autoSpaceDN w:val="0"/>
              <w:adjustRightInd w:val="0"/>
              <w:spacing w:line="288" w:lineRule="auto"/>
              <w:textAlignment w:val="center"/>
              <w:rPr>
                <w:rFonts w:cstheme="minorHAnsi"/>
                <w:sz w:val="20"/>
                <w:szCs w:val="20"/>
              </w:rPr>
            </w:pPr>
            <w:r>
              <w:rPr>
                <w:rFonts w:cstheme="minorHAnsi"/>
                <w:sz w:val="20"/>
                <w:szCs w:val="20"/>
              </w:rPr>
              <w:t>Speaking to child</w:t>
            </w:r>
          </w:p>
          <w:p w14:paraId="4C359732" w14:textId="77777777" w:rsidR="00792095" w:rsidRDefault="00792095" w:rsidP="00792095">
            <w:pPr>
              <w:pStyle w:val="ListParagraph"/>
              <w:numPr>
                <w:ilvl w:val="0"/>
                <w:numId w:val="30"/>
              </w:numPr>
              <w:autoSpaceDE w:val="0"/>
              <w:autoSpaceDN w:val="0"/>
              <w:adjustRightInd w:val="0"/>
              <w:spacing w:line="288" w:lineRule="auto"/>
              <w:textAlignment w:val="center"/>
              <w:rPr>
                <w:rFonts w:cstheme="minorHAnsi"/>
                <w:sz w:val="20"/>
                <w:szCs w:val="20"/>
              </w:rPr>
            </w:pPr>
            <w:r>
              <w:rPr>
                <w:rFonts w:cstheme="minorHAnsi"/>
                <w:sz w:val="20"/>
                <w:szCs w:val="20"/>
              </w:rPr>
              <w:t>Meeting with parents / carers</w:t>
            </w:r>
          </w:p>
          <w:p w14:paraId="3EF64403" w14:textId="77777777" w:rsidR="00792095" w:rsidRDefault="00792095" w:rsidP="00792095">
            <w:pPr>
              <w:pStyle w:val="ListParagraph"/>
              <w:numPr>
                <w:ilvl w:val="0"/>
                <w:numId w:val="30"/>
              </w:numPr>
              <w:autoSpaceDE w:val="0"/>
              <w:autoSpaceDN w:val="0"/>
              <w:adjustRightInd w:val="0"/>
              <w:spacing w:line="288" w:lineRule="auto"/>
              <w:textAlignment w:val="center"/>
              <w:rPr>
                <w:rFonts w:cstheme="minorHAnsi"/>
                <w:sz w:val="20"/>
                <w:szCs w:val="20"/>
              </w:rPr>
            </w:pPr>
            <w:r>
              <w:rPr>
                <w:rFonts w:cstheme="minorHAnsi"/>
                <w:sz w:val="20"/>
                <w:szCs w:val="20"/>
              </w:rPr>
              <w:t>Attendance</w:t>
            </w:r>
          </w:p>
          <w:p w14:paraId="2D0270E9" w14:textId="48FF4469" w:rsidR="00AC0EEF" w:rsidRPr="00792095" w:rsidRDefault="00792095" w:rsidP="00DC56FF">
            <w:pPr>
              <w:pStyle w:val="ListParagraph"/>
              <w:numPr>
                <w:ilvl w:val="0"/>
                <w:numId w:val="30"/>
              </w:numPr>
              <w:autoSpaceDE w:val="0"/>
              <w:autoSpaceDN w:val="0"/>
              <w:adjustRightInd w:val="0"/>
              <w:spacing w:line="288" w:lineRule="auto"/>
              <w:textAlignment w:val="center"/>
              <w:rPr>
                <w:rFonts w:cstheme="minorHAnsi"/>
                <w:sz w:val="20"/>
                <w:szCs w:val="20"/>
              </w:rPr>
            </w:pPr>
            <w:r>
              <w:rPr>
                <w:rFonts w:cstheme="minorHAnsi"/>
                <w:sz w:val="20"/>
                <w:szCs w:val="20"/>
              </w:rPr>
              <w:t>Achievement and behaviour points</w:t>
            </w:r>
          </w:p>
        </w:tc>
      </w:tr>
    </w:tbl>
    <w:p w14:paraId="161290EF" w14:textId="33922B82" w:rsidR="00087CB1" w:rsidRDefault="00087CB1" w:rsidP="00DC56FF">
      <w:pPr>
        <w:autoSpaceDE w:val="0"/>
        <w:autoSpaceDN w:val="0"/>
        <w:adjustRightInd w:val="0"/>
        <w:spacing w:line="288" w:lineRule="auto"/>
        <w:textAlignment w:val="center"/>
        <w:rPr>
          <w:rFonts w:ascii="Garamond" w:hAnsi="Garamond" w:cs="Operetta 8 Extra Light"/>
          <w:color w:val="BA0600"/>
          <w:sz w:val="36"/>
          <w:szCs w:val="36"/>
        </w:rPr>
      </w:pPr>
    </w:p>
    <w:p w14:paraId="099BF0C6" w14:textId="1F936D73" w:rsidR="000E52FE" w:rsidRDefault="000E52FE" w:rsidP="00DC56FF">
      <w:pPr>
        <w:autoSpaceDE w:val="0"/>
        <w:autoSpaceDN w:val="0"/>
        <w:adjustRightInd w:val="0"/>
        <w:spacing w:line="288" w:lineRule="auto"/>
        <w:textAlignment w:val="center"/>
        <w:rPr>
          <w:rFonts w:ascii="Garamond" w:hAnsi="Garamond" w:cs="Operetta 8 Extra Light"/>
          <w:color w:val="BA0600"/>
          <w:sz w:val="36"/>
          <w:szCs w:val="36"/>
        </w:rPr>
      </w:pPr>
      <w:r>
        <w:rPr>
          <w:rFonts w:ascii="Garamond" w:hAnsi="Garamond" w:cs="Operetta 8 Extra Light"/>
          <w:color w:val="BA0600"/>
          <w:sz w:val="36"/>
          <w:szCs w:val="36"/>
        </w:rPr>
        <w:t xml:space="preserve">Mrs Maria Ryan </w:t>
      </w:r>
    </w:p>
    <w:p w14:paraId="05FDDD5B" w14:textId="3A7BA8D6" w:rsidR="00211DC1" w:rsidRPr="00211DC1" w:rsidRDefault="00211DC1" w:rsidP="00C827C6">
      <w:pPr>
        <w:pStyle w:val="paragraph"/>
        <w:spacing w:before="0" w:beforeAutospacing="0" w:after="0" w:afterAutospacing="0"/>
        <w:textAlignment w:val="baseline"/>
        <w:rPr>
          <w:rStyle w:val="eop"/>
          <w:rFonts w:ascii="Garamond" w:hAnsi="Garamond" w:cs="Calibri"/>
        </w:rPr>
      </w:pPr>
    </w:p>
    <w:p w14:paraId="5A26EEC9" w14:textId="5A02FA73" w:rsidR="00211DC1" w:rsidRPr="00211DC1" w:rsidRDefault="00211DC1" w:rsidP="00C827C6">
      <w:pPr>
        <w:pStyle w:val="paragraph"/>
        <w:spacing w:before="0" w:beforeAutospacing="0" w:after="0" w:afterAutospacing="0"/>
        <w:textAlignment w:val="baseline"/>
        <w:rPr>
          <w:rStyle w:val="eop"/>
          <w:rFonts w:ascii="Garamond" w:hAnsi="Garamond" w:cs="Calibri"/>
        </w:rPr>
      </w:pPr>
      <w:r w:rsidRPr="00211DC1">
        <w:rPr>
          <w:rStyle w:val="eop"/>
          <w:rFonts w:ascii="Garamond" w:hAnsi="Garamond" w:cs="Calibri"/>
        </w:rPr>
        <w:t>S</w:t>
      </w:r>
      <w:r w:rsidR="00AD7DF7">
        <w:rPr>
          <w:rStyle w:val="eop"/>
          <w:rFonts w:ascii="Garamond" w:hAnsi="Garamond" w:cs="Calibri"/>
        </w:rPr>
        <w:t>ENDCO</w:t>
      </w:r>
    </w:p>
    <w:p w14:paraId="5090FEEB" w14:textId="69047F60" w:rsidR="00C827C6" w:rsidRPr="00211DC1" w:rsidRDefault="000E52FE" w:rsidP="00C827C6">
      <w:pPr>
        <w:pStyle w:val="paragraph"/>
        <w:spacing w:before="0" w:beforeAutospacing="0" w:after="0" w:afterAutospacing="0"/>
        <w:textAlignment w:val="baseline"/>
        <w:rPr>
          <w:rFonts w:ascii="Garamond" w:hAnsi="Garamond" w:cs="Segoe UI"/>
        </w:rPr>
      </w:pPr>
      <w:r>
        <w:rPr>
          <w:rStyle w:val="eop"/>
          <w:rFonts w:ascii="Garamond" w:hAnsi="Garamond" w:cs="Calibri"/>
        </w:rPr>
        <w:t>September 2026</w:t>
      </w:r>
    </w:p>
    <w:p w14:paraId="6590509D" w14:textId="27971748" w:rsidR="00CF0E69" w:rsidRDefault="00C827C6" w:rsidP="00CF0E69">
      <w:pPr>
        <w:pStyle w:val="paragraph"/>
        <w:spacing w:before="0" w:beforeAutospacing="0" w:after="0" w:afterAutospacing="0"/>
        <w:textAlignment w:val="baseline"/>
      </w:pPr>
      <w:r w:rsidRPr="008D392B">
        <w:rPr>
          <w:rStyle w:val="eop"/>
          <w:rFonts w:ascii="Lato Light" w:hAnsi="Lato Light" w:cs="Calibri"/>
        </w:rPr>
        <w:t> </w:t>
      </w:r>
    </w:p>
    <w:p w14:paraId="6ADCA1E6" w14:textId="3761D982" w:rsidR="009B7128" w:rsidRDefault="00A345C9" w:rsidP="003908C5">
      <w:pPr>
        <w:rPr>
          <w:rFonts w:ascii="Segoe UI" w:hAnsi="Segoe UI" w:cs="Segoe UI"/>
          <w:sz w:val="18"/>
          <w:szCs w:val="18"/>
        </w:rPr>
      </w:pPr>
      <w:r w:rsidRPr="00A345C9">
        <w:rPr>
          <w:rFonts w:ascii="Segoe UI" w:hAnsi="Segoe UI" w:cs="Segoe UI"/>
          <w:color w:val="000000"/>
          <w:sz w:val="18"/>
          <w:szCs w:val="18"/>
          <w:shd w:val="clear" w:color="auto" w:fill="FFFFFF"/>
        </w:rPr>
        <w:t xml:space="preserve"> </w:t>
      </w:r>
      <w:r w:rsidR="00BD0CF5">
        <w:rPr>
          <w:rFonts w:ascii="Segoe UI" w:hAnsi="Segoe UI" w:cs="Segoe UI"/>
          <w:color w:val="000000"/>
          <w:sz w:val="18"/>
          <w:szCs w:val="18"/>
          <w:shd w:val="clear" w:color="auto" w:fill="FFFFFF"/>
        </w:rPr>
        <w:t xml:space="preserve"> </w:t>
      </w:r>
    </w:p>
    <w:p w14:paraId="4B9565ED" w14:textId="77777777" w:rsidR="009B7128" w:rsidRPr="008D392B" w:rsidRDefault="009B7128" w:rsidP="00FA2AAB">
      <w:pPr>
        <w:shd w:val="clear" w:color="auto" w:fill="FFFFFF"/>
        <w:spacing w:before="100" w:beforeAutospacing="1"/>
        <w:rPr>
          <w:rFonts w:ascii="Lato Light" w:eastAsia="Times New Roman" w:hAnsi="Lato Light" w:cs="Arial"/>
          <w:color w:val="C00000"/>
          <w:lang w:eastAsia="en-GB"/>
        </w:rPr>
      </w:pPr>
    </w:p>
    <w:sectPr w:rsidR="009B7128" w:rsidRPr="008D392B" w:rsidSect="00603903">
      <w:headerReference w:type="even" r:id="rId12"/>
      <w:headerReference w:type="default" r:id="rId13"/>
      <w:footerReference w:type="even" r:id="rId14"/>
      <w:footerReference w:type="default" r:id="rId15"/>
      <w:headerReference w:type="first" r:id="rId16"/>
      <w:footerReference w:type="first" r:id="rId17"/>
      <w:pgSz w:w="11906" w:h="16838"/>
      <w:pgMar w:top="720" w:right="720" w:bottom="720" w:left="720" w:header="0" w:footer="85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C7FA11" w14:textId="77777777" w:rsidR="00121E65" w:rsidRDefault="00121E65" w:rsidP="009C47EF">
      <w:r>
        <w:separator/>
      </w:r>
    </w:p>
  </w:endnote>
  <w:endnote w:type="continuationSeparator" w:id="0">
    <w:p w14:paraId="5EB4FF3E" w14:textId="77777777" w:rsidR="00121E65" w:rsidRDefault="00121E65" w:rsidP="009C47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inionPro-Regular">
    <w:panose1 w:val="00000000000000000000"/>
    <w:charset w:val="4D"/>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ltivo Regular">
    <w:altName w:val="Calibri"/>
    <w:panose1 w:val="00000000000000000000"/>
    <w:charset w:val="4D"/>
    <w:family w:val="swiss"/>
    <w:notTrueType/>
    <w:pitch w:val="variable"/>
    <w:sig w:usb0="A00000EF" w:usb1="5000205B" w:usb2="00000000" w:usb3="00000000" w:csb0="0000009B" w:csb1="00000000"/>
  </w:font>
  <w:font w:name="Lato Heavy">
    <w:altName w:val="Segoe UI"/>
    <w:charset w:val="00"/>
    <w:family w:val="swiss"/>
    <w:pitch w:val="variable"/>
    <w:sig w:usb0="E10002FF" w:usb1="5000ECFF" w:usb2="00000021" w:usb3="00000000" w:csb0="0000019F" w:csb1="00000000"/>
  </w:font>
  <w:font w:name="BentonSans Bold">
    <w:charset w:val="00"/>
    <w:family w:val="auto"/>
    <w:pitch w:val="variable"/>
    <w:sig w:usb0="8000002F" w:usb1="5000004A" w:usb2="00000000" w:usb3="00000000" w:csb0="00000001" w:csb1="00000000"/>
  </w:font>
  <w:font w:name="Operetta 8 Extra Light">
    <w:altName w:val="Calibri"/>
    <w:panose1 w:val="00000000000000000000"/>
    <w:charset w:val="4D"/>
    <w:family w:val="auto"/>
    <w:notTrueType/>
    <w:pitch w:val="variable"/>
    <w:sig w:usb0="00000007" w:usb1="00000001" w:usb2="00000000" w:usb3="00000000" w:csb0="00000093" w:csb1="00000000"/>
  </w:font>
  <w:font w:name="Lato">
    <w:altName w:val="Segoe UI"/>
    <w:charset w:val="00"/>
    <w:family w:val="swiss"/>
    <w:pitch w:val="variable"/>
    <w:sig w:usb0="E10002FF" w:usb1="5000ECFF" w:usb2="00000021" w:usb3="00000000" w:csb0="0000019F" w:csb1="00000000"/>
  </w:font>
  <w:font w:name="BentonSans Book">
    <w:altName w:val="Calibri"/>
    <w:panose1 w:val="00000000000000000000"/>
    <w:charset w:val="00"/>
    <w:family w:val="auto"/>
    <w:notTrueType/>
    <w:pitch w:val="variable"/>
    <w:sig w:usb0="8000002F" w:usb1="5000004A" w:usb2="00000000" w:usb3="00000000" w:csb0="00000001"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Lato Light">
    <w:altName w:val="Segoe UI"/>
    <w:charset w:val="00"/>
    <w:family w:val="swiss"/>
    <w:pitch w:val="variable"/>
    <w:sig w:usb0="E10002FF" w:usb1="5000ECFF" w:usb2="0000002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654041" w14:textId="77777777" w:rsidR="00463F1F" w:rsidRDefault="00463F1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3A0358" w14:textId="239F15F2" w:rsidR="005321D0" w:rsidRDefault="005321D0">
    <w:pPr>
      <w:pStyle w:val="Footer"/>
    </w:pPr>
    <w:r w:rsidRPr="00980264">
      <w:rPr>
        <w:noProof/>
        <w:vertAlign w:val="subscript"/>
        <w:lang w:val="en-US"/>
      </w:rPr>
      <w:drawing>
        <wp:anchor distT="0" distB="0" distL="114300" distR="114300" simplePos="0" relativeHeight="251661312" behindDoc="1" locked="0" layoutInCell="1" allowOverlap="1" wp14:anchorId="2919A9A0" wp14:editId="7A57D39C">
          <wp:simplePos x="0" y="0"/>
          <wp:positionH relativeFrom="column">
            <wp:posOffset>-733425</wp:posOffset>
          </wp:positionH>
          <wp:positionV relativeFrom="paragraph">
            <wp:posOffset>-3584575</wp:posOffset>
          </wp:positionV>
          <wp:extent cx="7820025" cy="4320540"/>
          <wp:effectExtent l="0" t="0" r="0" b="381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
                    <a:extLst>
                      <a:ext uri="{28A0092B-C50C-407E-A947-70E740481C1C}">
                        <a14:useLocalDpi xmlns:a14="http://schemas.microsoft.com/office/drawing/2010/main" val="0"/>
                      </a:ext>
                    </a:extLst>
                  </a:blip>
                  <a:stretch>
                    <a:fillRect/>
                  </a:stretch>
                </pic:blipFill>
                <pic:spPr>
                  <a:xfrm>
                    <a:off x="0" y="0"/>
                    <a:ext cx="7820616" cy="4320867"/>
                  </a:xfrm>
                  <a:prstGeom prst="rect">
                    <a:avLst/>
                  </a:prstGeom>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705C32" w14:textId="485BCE87" w:rsidR="009C47EF" w:rsidRDefault="009C47EF">
    <w:pPr>
      <w:pStyle w:val="Footer"/>
    </w:pPr>
    <w:r w:rsidRPr="00980264">
      <w:rPr>
        <w:noProof/>
        <w:vertAlign w:val="subscript"/>
        <w:lang w:val="en-US"/>
      </w:rPr>
      <w:drawing>
        <wp:anchor distT="0" distB="0" distL="114300" distR="114300" simplePos="0" relativeHeight="251659264" behindDoc="1" locked="0" layoutInCell="1" allowOverlap="1" wp14:anchorId="59585EBD" wp14:editId="30016463">
          <wp:simplePos x="0" y="0"/>
          <wp:positionH relativeFrom="column">
            <wp:posOffset>-733426</wp:posOffset>
          </wp:positionH>
          <wp:positionV relativeFrom="paragraph">
            <wp:posOffset>-3594100</wp:posOffset>
          </wp:positionV>
          <wp:extent cx="7800975" cy="4316095"/>
          <wp:effectExtent l="0" t="0" r="9525" b="8255"/>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1">
                    <a:extLst>
                      <a:ext uri="{28A0092B-C50C-407E-A947-70E740481C1C}">
                        <a14:useLocalDpi xmlns:a14="http://schemas.microsoft.com/office/drawing/2010/main" val="0"/>
                      </a:ext>
                    </a:extLst>
                  </a:blip>
                  <a:stretch>
                    <a:fillRect/>
                  </a:stretch>
                </pic:blipFill>
                <pic:spPr>
                  <a:xfrm>
                    <a:off x="0" y="0"/>
                    <a:ext cx="7882488" cy="4361194"/>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636F96" w14:textId="77777777" w:rsidR="00121E65" w:rsidRDefault="00121E65" w:rsidP="009C47EF">
      <w:r>
        <w:separator/>
      </w:r>
    </w:p>
  </w:footnote>
  <w:footnote w:type="continuationSeparator" w:id="0">
    <w:p w14:paraId="32A3029B" w14:textId="77777777" w:rsidR="00121E65" w:rsidRDefault="00121E65" w:rsidP="009C47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6D0160" w14:textId="64597B9A" w:rsidR="00132ADF" w:rsidRDefault="00132ADF" w:rsidP="000213EF">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5FCE29CE" w14:textId="77777777" w:rsidR="00132ADF" w:rsidRDefault="00132ADF" w:rsidP="00132ADF">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Fonts w:ascii="Lato" w:hAnsi="Lato"/>
        <w:b/>
        <w:bCs/>
        <w:color w:val="FFFFFF" w:themeColor="background1"/>
      </w:rPr>
      <w:id w:val="1286627332"/>
      <w:docPartObj>
        <w:docPartGallery w:val="Page Numbers (Top of Page)"/>
        <w:docPartUnique/>
      </w:docPartObj>
    </w:sdtPr>
    <w:sdtEndPr>
      <w:rPr>
        <w:rStyle w:val="PageNumber"/>
      </w:rPr>
    </w:sdtEndPr>
    <w:sdtContent>
      <w:p w14:paraId="596E5161" w14:textId="0F2C7ED5" w:rsidR="000213EF" w:rsidRPr="000213EF" w:rsidRDefault="000213EF" w:rsidP="000213EF">
        <w:pPr>
          <w:pStyle w:val="Header"/>
          <w:framePr w:w="790" w:wrap="none" w:vAnchor="text" w:hAnchor="page" w:x="10801" w:y="132"/>
          <w:jc w:val="center"/>
          <w:rPr>
            <w:rStyle w:val="PageNumber"/>
            <w:rFonts w:ascii="Lato" w:hAnsi="Lato"/>
            <w:b/>
            <w:bCs/>
            <w:color w:val="FFFFFF" w:themeColor="background1"/>
          </w:rPr>
        </w:pPr>
        <w:r w:rsidRPr="000213EF">
          <w:rPr>
            <w:rStyle w:val="PageNumber"/>
            <w:rFonts w:ascii="Lato" w:hAnsi="Lato"/>
            <w:b/>
            <w:bCs/>
            <w:color w:val="FFFFFF" w:themeColor="background1"/>
          </w:rPr>
          <w:fldChar w:fldCharType="begin"/>
        </w:r>
        <w:r w:rsidRPr="000213EF">
          <w:rPr>
            <w:rStyle w:val="PageNumber"/>
            <w:rFonts w:ascii="Lato" w:hAnsi="Lato"/>
            <w:b/>
            <w:bCs/>
            <w:color w:val="FFFFFF" w:themeColor="background1"/>
          </w:rPr>
          <w:instrText xml:space="preserve"> PAGE </w:instrText>
        </w:r>
        <w:r w:rsidRPr="000213EF">
          <w:rPr>
            <w:rStyle w:val="PageNumber"/>
            <w:rFonts w:ascii="Lato" w:hAnsi="Lato"/>
            <w:b/>
            <w:bCs/>
            <w:color w:val="FFFFFF" w:themeColor="background1"/>
          </w:rPr>
          <w:fldChar w:fldCharType="separate"/>
        </w:r>
        <w:r w:rsidRPr="000213EF">
          <w:rPr>
            <w:rStyle w:val="PageNumber"/>
            <w:rFonts w:ascii="Lato" w:hAnsi="Lato"/>
            <w:b/>
            <w:bCs/>
            <w:noProof/>
            <w:color w:val="FFFFFF" w:themeColor="background1"/>
          </w:rPr>
          <w:t>2</w:t>
        </w:r>
        <w:r w:rsidRPr="000213EF">
          <w:rPr>
            <w:rStyle w:val="PageNumber"/>
            <w:rFonts w:ascii="Lato" w:hAnsi="Lato"/>
            <w:b/>
            <w:bCs/>
            <w:color w:val="FFFFFF" w:themeColor="background1"/>
          </w:rPr>
          <w:fldChar w:fldCharType="end"/>
        </w:r>
      </w:p>
    </w:sdtContent>
  </w:sdt>
  <w:p w14:paraId="4913295C" w14:textId="1D9086A5" w:rsidR="00132ADF" w:rsidRPr="009C47EF" w:rsidRDefault="000213EF" w:rsidP="000213EF">
    <w:pPr>
      <w:ind w:right="360"/>
    </w:pPr>
    <w:r>
      <w:rPr>
        <w:noProof/>
        <w:sz w:val="18"/>
        <w:szCs w:val="18"/>
      </w:rPr>
      <w:drawing>
        <wp:anchor distT="0" distB="0" distL="114300" distR="114300" simplePos="0" relativeHeight="251662336" behindDoc="1" locked="0" layoutInCell="1" allowOverlap="1" wp14:anchorId="71D2D411" wp14:editId="40541BD6">
          <wp:simplePos x="0" y="0"/>
          <wp:positionH relativeFrom="column">
            <wp:posOffset>-733426</wp:posOffset>
          </wp:positionH>
          <wp:positionV relativeFrom="paragraph">
            <wp:posOffset>9525</wp:posOffset>
          </wp:positionV>
          <wp:extent cx="7820025" cy="431800"/>
          <wp:effectExtent l="0" t="0" r="9525" b="635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820025" cy="431800"/>
                  </a:xfrm>
                  <a:prstGeom prst="rect">
                    <a:avLst/>
                  </a:prstGeom>
                </pic:spPr>
              </pic:pic>
            </a:graphicData>
          </a:graphic>
          <wp14:sizeRelH relativeFrom="page">
            <wp14:pctWidth>0</wp14:pctWidth>
          </wp14:sizeRelH>
          <wp14:sizeRelV relativeFrom="page">
            <wp14:pctHeight>0</wp14:pctHeight>
          </wp14:sizeRelV>
        </wp:anchor>
      </w:drawing>
    </w:r>
  </w:p>
  <w:p w14:paraId="7EBD6203" w14:textId="779155AB" w:rsidR="00132ADF" w:rsidRPr="00132ADF" w:rsidRDefault="000213EF" w:rsidP="002D5BE7">
    <w:pPr>
      <w:pStyle w:val="Header"/>
      <w:ind w:right="-1110" w:hanging="1156"/>
      <w:rPr>
        <w:sz w:val="18"/>
        <w:szCs w:val="18"/>
      </w:rPr>
    </w:pPr>
    <w:r>
      <w:rPr>
        <w:sz w:val="18"/>
        <w:szCs w:val="18"/>
      </w:rPr>
      <w:softHyphen/>
    </w:r>
    <w:r>
      <w:rPr>
        <w:sz w:val="18"/>
        <w:szCs w:val="18"/>
      </w:rPr>
      <w:softHyphen/>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A7C1F6" w14:textId="73029B20" w:rsidR="009C47EF" w:rsidRDefault="009C47EF" w:rsidP="004F58E2">
    <w:pPr>
      <w:pStyle w:val="Header"/>
      <w:ind w:left="-1440" w:firstLine="2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6" type="#_x0000_t75" style="width:208.8pt;height:331.2pt" o:bullet="t">
        <v:imagedata r:id="rId1" o:title="TK_LOGO_POINTER_RGB_bullet_blue"/>
      </v:shape>
    </w:pict>
  </w:numPicBullet>
  <w:abstractNum w:abstractNumId="0" w15:restartNumberingAfterBreak="0">
    <w:nsid w:val="0131656C"/>
    <w:multiLevelType w:val="hybridMultilevel"/>
    <w:tmpl w:val="60C610D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1A65933"/>
    <w:multiLevelType w:val="hybridMultilevel"/>
    <w:tmpl w:val="74BEF75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93A239B"/>
    <w:multiLevelType w:val="multilevel"/>
    <w:tmpl w:val="7466F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958195D"/>
    <w:multiLevelType w:val="multilevel"/>
    <w:tmpl w:val="7212AA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E0A4B8F"/>
    <w:multiLevelType w:val="hybridMultilevel"/>
    <w:tmpl w:val="C32271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0FC70554"/>
    <w:multiLevelType w:val="hybridMultilevel"/>
    <w:tmpl w:val="1B6C3E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0A125E0"/>
    <w:multiLevelType w:val="multilevel"/>
    <w:tmpl w:val="5AE094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7C5196A"/>
    <w:multiLevelType w:val="hybridMultilevel"/>
    <w:tmpl w:val="66F0740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1CAC2F42"/>
    <w:multiLevelType w:val="hybridMultilevel"/>
    <w:tmpl w:val="7D8493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7162995"/>
    <w:multiLevelType w:val="multilevel"/>
    <w:tmpl w:val="C6263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8836D49"/>
    <w:multiLevelType w:val="hybridMultilevel"/>
    <w:tmpl w:val="72405DA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32D60B11"/>
    <w:multiLevelType w:val="multilevel"/>
    <w:tmpl w:val="944EEB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34A6616"/>
    <w:multiLevelType w:val="hybridMultilevel"/>
    <w:tmpl w:val="89C49B8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338A75B4"/>
    <w:multiLevelType w:val="multilevel"/>
    <w:tmpl w:val="A34061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4740EFE"/>
    <w:multiLevelType w:val="multilevel"/>
    <w:tmpl w:val="C48A8F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88C13D4"/>
    <w:multiLevelType w:val="hybridMultilevel"/>
    <w:tmpl w:val="9FDE92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E417886"/>
    <w:multiLevelType w:val="hybridMultilevel"/>
    <w:tmpl w:val="05F28C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CAE7C91"/>
    <w:multiLevelType w:val="multilevel"/>
    <w:tmpl w:val="4C54C2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FE96183"/>
    <w:multiLevelType w:val="hybridMultilevel"/>
    <w:tmpl w:val="785AB156"/>
    <w:lvl w:ilvl="0" w:tplc="E0E2E0F4">
      <w:start w:val="1"/>
      <w:numFmt w:val="bullet"/>
      <w:pStyle w:val="7Tablebodybulleted"/>
      <w:lvlText w:val=""/>
      <w:lvlJc w:val="left"/>
      <w:pPr>
        <w:ind w:left="340" w:hanging="17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4080EF0"/>
    <w:multiLevelType w:val="multilevel"/>
    <w:tmpl w:val="687E14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58894919"/>
    <w:multiLevelType w:val="hybridMultilevel"/>
    <w:tmpl w:val="18C6AA2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58FA26F1"/>
    <w:multiLevelType w:val="multilevel"/>
    <w:tmpl w:val="4DF640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59537D6F"/>
    <w:multiLevelType w:val="hybridMultilevel"/>
    <w:tmpl w:val="E24E90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9A30907"/>
    <w:multiLevelType w:val="multilevel"/>
    <w:tmpl w:val="0252859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5C7C49BE"/>
    <w:multiLevelType w:val="hybridMultilevel"/>
    <w:tmpl w:val="87843DC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5F562064"/>
    <w:multiLevelType w:val="hybridMultilevel"/>
    <w:tmpl w:val="C7C0B7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1636E14"/>
    <w:multiLevelType w:val="multilevel"/>
    <w:tmpl w:val="8460F9F8"/>
    <w:lvl w:ilvl="0">
      <w:start w:val="1"/>
      <w:numFmt w:val="bullet"/>
      <w:lvlText w:val=""/>
      <w:lvlJc w:val="left"/>
      <w:pPr>
        <w:tabs>
          <w:tab w:val="num" w:pos="-498"/>
        </w:tabs>
        <w:ind w:left="-498" w:hanging="360"/>
      </w:pPr>
      <w:rPr>
        <w:rFonts w:ascii="Symbol" w:hAnsi="Symbol" w:hint="default"/>
        <w:sz w:val="20"/>
      </w:rPr>
    </w:lvl>
    <w:lvl w:ilvl="1" w:tentative="1">
      <w:start w:val="1"/>
      <w:numFmt w:val="bullet"/>
      <w:lvlText w:val=""/>
      <w:lvlJc w:val="left"/>
      <w:pPr>
        <w:tabs>
          <w:tab w:val="num" w:pos="222"/>
        </w:tabs>
        <w:ind w:left="222" w:hanging="360"/>
      </w:pPr>
      <w:rPr>
        <w:rFonts w:ascii="Symbol" w:hAnsi="Symbol" w:hint="default"/>
        <w:sz w:val="20"/>
      </w:rPr>
    </w:lvl>
    <w:lvl w:ilvl="2" w:tentative="1">
      <w:start w:val="1"/>
      <w:numFmt w:val="bullet"/>
      <w:lvlText w:val=""/>
      <w:lvlJc w:val="left"/>
      <w:pPr>
        <w:tabs>
          <w:tab w:val="num" w:pos="942"/>
        </w:tabs>
        <w:ind w:left="942" w:hanging="360"/>
      </w:pPr>
      <w:rPr>
        <w:rFonts w:ascii="Symbol" w:hAnsi="Symbol" w:hint="default"/>
        <w:sz w:val="20"/>
      </w:rPr>
    </w:lvl>
    <w:lvl w:ilvl="3" w:tentative="1">
      <w:start w:val="1"/>
      <w:numFmt w:val="bullet"/>
      <w:lvlText w:val=""/>
      <w:lvlJc w:val="left"/>
      <w:pPr>
        <w:tabs>
          <w:tab w:val="num" w:pos="1662"/>
        </w:tabs>
        <w:ind w:left="1662" w:hanging="360"/>
      </w:pPr>
      <w:rPr>
        <w:rFonts w:ascii="Symbol" w:hAnsi="Symbol" w:hint="default"/>
        <w:sz w:val="20"/>
      </w:rPr>
    </w:lvl>
    <w:lvl w:ilvl="4" w:tentative="1">
      <w:start w:val="1"/>
      <w:numFmt w:val="bullet"/>
      <w:lvlText w:val=""/>
      <w:lvlJc w:val="left"/>
      <w:pPr>
        <w:tabs>
          <w:tab w:val="num" w:pos="2382"/>
        </w:tabs>
        <w:ind w:left="2382" w:hanging="360"/>
      </w:pPr>
      <w:rPr>
        <w:rFonts w:ascii="Symbol" w:hAnsi="Symbol" w:hint="default"/>
        <w:sz w:val="20"/>
      </w:rPr>
    </w:lvl>
    <w:lvl w:ilvl="5" w:tentative="1">
      <w:start w:val="1"/>
      <w:numFmt w:val="bullet"/>
      <w:lvlText w:val=""/>
      <w:lvlJc w:val="left"/>
      <w:pPr>
        <w:tabs>
          <w:tab w:val="num" w:pos="3102"/>
        </w:tabs>
        <w:ind w:left="3102" w:hanging="360"/>
      </w:pPr>
      <w:rPr>
        <w:rFonts w:ascii="Symbol" w:hAnsi="Symbol" w:hint="default"/>
        <w:sz w:val="20"/>
      </w:rPr>
    </w:lvl>
    <w:lvl w:ilvl="6" w:tentative="1">
      <w:start w:val="1"/>
      <w:numFmt w:val="bullet"/>
      <w:lvlText w:val=""/>
      <w:lvlJc w:val="left"/>
      <w:pPr>
        <w:tabs>
          <w:tab w:val="num" w:pos="3822"/>
        </w:tabs>
        <w:ind w:left="3822" w:hanging="360"/>
      </w:pPr>
      <w:rPr>
        <w:rFonts w:ascii="Symbol" w:hAnsi="Symbol" w:hint="default"/>
        <w:sz w:val="20"/>
      </w:rPr>
    </w:lvl>
    <w:lvl w:ilvl="7" w:tentative="1">
      <w:start w:val="1"/>
      <w:numFmt w:val="bullet"/>
      <w:lvlText w:val=""/>
      <w:lvlJc w:val="left"/>
      <w:pPr>
        <w:tabs>
          <w:tab w:val="num" w:pos="4542"/>
        </w:tabs>
        <w:ind w:left="4542" w:hanging="360"/>
      </w:pPr>
      <w:rPr>
        <w:rFonts w:ascii="Symbol" w:hAnsi="Symbol" w:hint="default"/>
        <w:sz w:val="20"/>
      </w:rPr>
    </w:lvl>
    <w:lvl w:ilvl="8" w:tentative="1">
      <w:start w:val="1"/>
      <w:numFmt w:val="bullet"/>
      <w:lvlText w:val=""/>
      <w:lvlJc w:val="left"/>
      <w:pPr>
        <w:tabs>
          <w:tab w:val="num" w:pos="5262"/>
        </w:tabs>
        <w:ind w:left="5262" w:hanging="360"/>
      </w:pPr>
      <w:rPr>
        <w:rFonts w:ascii="Symbol" w:hAnsi="Symbol" w:hint="default"/>
        <w:sz w:val="20"/>
      </w:rPr>
    </w:lvl>
  </w:abstractNum>
  <w:abstractNum w:abstractNumId="27" w15:restartNumberingAfterBreak="0">
    <w:nsid w:val="62AA5BF8"/>
    <w:multiLevelType w:val="hybridMultilevel"/>
    <w:tmpl w:val="DFE2811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662724A6"/>
    <w:multiLevelType w:val="hybridMultilevel"/>
    <w:tmpl w:val="37FC091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66F34323"/>
    <w:multiLevelType w:val="hybridMultilevel"/>
    <w:tmpl w:val="AF5CE19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6B317F46"/>
    <w:multiLevelType w:val="hybridMultilevel"/>
    <w:tmpl w:val="C8D4E7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9404F10"/>
    <w:multiLevelType w:val="multilevel"/>
    <w:tmpl w:val="C9C88A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7A0724DE"/>
    <w:multiLevelType w:val="hybridMultilevel"/>
    <w:tmpl w:val="0D0856F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7C410C16"/>
    <w:multiLevelType w:val="multilevel"/>
    <w:tmpl w:val="A1DAD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7EF95988"/>
    <w:multiLevelType w:val="hybridMultilevel"/>
    <w:tmpl w:val="27182D34"/>
    <w:lvl w:ilvl="0" w:tplc="AC34CB06">
      <w:start w:val="1"/>
      <w:numFmt w:val="bullet"/>
      <w:pStyle w:val="3Bulletedcopyblue"/>
      <w:lvlText w:val=""/>
      <w:lvlPicBulletId w:val="0"/>
      <w:lvlJc w:val="left"/>
      <w:pPr>
        <w:ind w:left="340" w:hanging="170"/>
      </w:pPr>
      <w:rPr>
        <w:rFonts w:ascii="Symbol" w:hAnsi="Symbol" w:hint="default"/>
        <w:color w:val="auto"/>
      </w:rPr>
    </w:lvl>
    <w:lvl w:ilvl="1" w:tplc="08090003" w:tentative="1">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abstractNumId w:val="34"/>
  </w:num>
  <w:num w:numId="2">
    <w:abstractNumId w:val="18"/>
  </w:num>
  <w:num w:numId="3">
    <w:abstractNumId w:val="15"/>
  </w:num>
  <w:num w:numId="4">
    <w:abstractNumId w:val="5"/>
  </w:num>
  <w:num w:numId="5">
    <w:abstractNumId w:val="26"/>
  </w:num>
  <w:num w:numId="6">
    <w:abstractNumId w:val="33"/>
  </w:num>
  <w:num w:numId="7">
    <w:abstractNumId w:val="21"/>
  </w:num>
  <w:num w:numId="8">
    <w:abstractNumId w:val="6"/>
  </w:num>
  <w:num w:numId="9">
    <w:abstractNumId w:val="9"/>
  </w:num>
  <w:num w:numId="10">
    <w:abstractNumId w:val="11"/>
  </w:num>
  <w:num w:numId="11">
    <w:abstractNumId w:val="13"/>
  </w:num>
  <w:num w:numId="12">
    <w:abstractNumId w:val="19"/>
  </w:num>
  <w:num w:numId="13">
    <w:abstractNumId w:val="31"/>
  </w:num>
  <w:num w:numId="14">
    <w:abstractNumId w:val="3"/>
  </w:num>
  <w:num w:numId="15">
    <w:abstractNumId w:val="17"/>
  </w:num>
  <w:num w:numId="16">
    <w:abstractNumId w:val="2"/>
  </w:num>
  <w:num w:numId="17">
    <w:abstractNumId w:val="23"/>
  </w:num>
  <w:num w:numId="18">
    <w:abstractNumId w:val="14"/>
  </w:num>
  <w:num w:numId="19">
    <w:abstractNumId w:val="16"/>
  </w:num>
  <w:num w:numId="20">
    <w:abstractNumId w:val="25"/>
  </w:num>
  <w:num w:numId="21">
    <w:abstractNumId w:val="30"/>
  </w:num>
  <w:num w:numId="22">
    <w:abstractNumId w:val="8"/>
  </w:num>
  <w:num w:numId="23">
    <w:abstractNumId w:val="22"/>
  </w:num>
  <w:num w:numId="24">
    <w:abstractNumId w:val="0"/>
  </w:num>
  <w:num w:numId="25">
    <w:abstractNumId w:val="32"/>
  </w:num>
  <w:num w:numId="26">
    <w:abstractNumId w:val="28"/>
  </w:num>
  <w:num w:numId="27">
    <w:abstractNumId w:val="7"/>
  </w:num>
  <w:num w:numId="28">
    <w:abstractNumId w:val="27"/>
  </w:num>
  <w:num w:numId="29">
    <w:abstractNumId w:val="10"/>
  </w:num>
  <w:num w:numId="30">
    <w:abstractNumId w:val="12"/>
  </w:num>
  <w:num w:numId="31">
    <w:abstractNumId w:val="20"/>
  </w:num>
  <w:num w:numId="32">
    <w:abstractNumId w:val="29"/>
  </w:num>
  <w:num w:numId="33">
    <w:abstractNumId w:val="4"/>
  </w:num>
  <w:num w:numId="34">
    <w:abstractNumId w:val="24"/>
  </w:num>
  <w:num w:numId="35">
    <w:abstractNumId w:val="1"/>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doNotDisplayPageBoundarie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47EF"/>
    <w:rsid w:val="000164E3"/>
    <w:rsid w:val="000206EC"/>
    <w:rsid w:val="000213EF"/>
    <w:rsid w:val="00024874"/>
    <w:rsid w:val="00025183"/>
    <w:rsid w:val="000254F5"/>
    <w:rsid w:val="000268CE"/>
    <w:rsid w:val="00031B07"/>
    <w:rsid w:val="00031F47"/>
    <w:rsid w:val="00032B96"/>
    <w:rsid w:val="000367F4"/>
    <w:rsid w:val="00036EA1"/>
    <w:rsid w:val="00036FED"/>
    <w:rsid w:val="00042447"/>
    <w:rsid w:val="0004504D"/>
    <w:rsid w:val="00045452"/>
    <w:rsid w:val="000476D4"/>
    <w:rsid w:val="00050C64"/>
    <w:rsid w:val="00053C92"/>
    <w:rsid w:val="0006180D"/>
    <w:rsid w:val="00070062"/>
    <w:rsid w:val="00070514"/>
    <w:rsid w:val="000716EB"/>
    <w:rsid w:val="0007378A"/>
    <w:rsid w:val="00084E27"/>
    <w:rsid w:val="00087CB1"/>
    <w:rsid w:val="00091A8B"/>
    <w:rsid w:val="000A07FD"/>
    <w:rsid w:val="000A0D5C"/>
    <w:rsid w:val="000A320B"/>
    <w:rsid w:val="000D11BD"/>
    <w:rsid w:val="000D16CA"/>
    <w:rsid w:val="000D19F8"/>
    <w:rsid w:val="000D68BB"/>
    <w:rsid w:val="000D75D2"/>
    <w:rsid w:val="000E2597"/>
    <w:rsid w:val="000E4346"/>
    <w:rsid w:val="000E52FE"/>
    <w:rsid w:val="000E75E4"/>
    <w:rsid w:val="000F1CB1"/>
    <w:rsid w:val="000F2254"/>
    <w:rsid w:val="000F2760"/>
    <w:rsid w:val="000F282B"/>
    <w:rsid w:val="000F4395"/>
    <w:rsid w:val="00100375"/>
    <w:rsid w:val="00102443"/>
    <w:rsid w:val="0010351B"/>
    <w:rsid w:val="0010668A"/>
    <w:rsid w:val="0010726E"/>
    <w:rsid w:val="001077E5"/>
    <w:rsid w:val="0011004C"/>
    <w:rsid w:val="00111F14"/>
    <w:rsid w:val="00115864"/>
    <w:rsid w:val="00116982"/>
    <w:rsid w:val="00121E65"/>
    <w:rsid w:val="00132ADF"/>
    <w:rsid w:val="001415ED"/>
    <w:rsid w:val="0015110D"/>
    <w:rsid w:val="00152220"/>
    <w:rsid w:val="00152673"/>
    <w:rsid w:val="0015335C"/>
    <w:rsid w:val="0015682F"/>
    <w:rsid w:val="00162FC4"/>
    <w:rsid w:val="001708A4"/>
    <w:rsid w:val="001725ED"/>
    <w:rsid w:val="0017620C"/>
    <w:rsid w:val="00177923"/>
    <w:rsid w:val="001809C6"/>
    <w:rsid w:val="00182EBC"/>
    <w:rsid w:val="001838C0"/>
    <w:rsid w:val="001A0ABF"/>
    <w:rsid w:val="001A7D1B"/>
    <w:rsid w:val="001A7EE9"/>
    <w:rsid w:val="001B28E7"/>
    <w:rsid w:val="001C1F93"/>
    <w:rsid w:val="001C251E"/>
    <w:rsid w:val="001C2CA4"/>
    <w:rsid w:val="001C3343"/>
    <w:rsid w:val="001D1E06"/>
    <w:rsid w:val="001D43DF"/>
    <w:rsid w:val="001D70E8"/>
    <w:rsid w:val="001E482A"/>
    <w:rsid w:val="001E7D2B"/>
    <w:rsid w:val="001F7608"/>
    <w:rsid w:val="00201093"/>
    <w:rsid w:val="00201F3E"/>
    <w:rsid w:val="002050F7"/>
    <w:rsid w:val="0021019F"/>
    <w:rsid w:val="00211502"/>
    <w:rsid w:val="00211DC1"/>
    <w:rsid w:val="00212F7F"/>
    <w:rsid w:val="00214403"/>
    <w:rsid w:val="00216DAD"/>
    <w:rsid w:val="00221E2B"/>
    <w:rsid w:val="002253D7"/>
    <w:rsid w:val="00230813"/>
    <w:rsid w:val="00231EB7"/>
    <w:rsid w:val="00234CBB"/>
    <w:rsid w:val="0024354B"/>
    <w:rsid w:val="002449AE"/>
    <w:rsid w:val="00244BDA"/>
    <w:rsid w:val="00246B37"/>
    <w:rsid w:val="002547E1"/>
    <w:rsid w:val="0025710B"/>
    <w:rsid w:val="00264587"/>
    <w:rsid w:val="00270229"/>
    <w:rsid w:val="00272460"/>
    <w:rsid w:val="00274D6F"/>
    <w:rsid w:val="002808B3"/>
    <w:rsid w:val="00281748"/>
    <w:rsid w:val="00283CC4"/>
    <w:rsid w:val="00290847"/>
    <w:rsid w:val="00290F02"/>
    <w:rsid w:val="00292B8C"/>
    <w:rsid w:val="0029533B"/>
    <w:rsid w:val="00296870"/>
    <w:rsid w:val="00296B24"/>
    <w:rsid w:val="002A5397"/>
    <w:rsid w:val="002A6827"/>
    <w:rsid w:val="002B1663"/>
    <w:rsid w:val="002B444C"/>
    <w:rsid w:val="002B4C2C"/>
    <w:rsid w:val="002B630A"/>
    <w:rsid w:val="002C08E5"/>
    <w:rsid w:val="002C1BF2"/>
    <w:rsid w:val="002C3A98"/>
    <w:rsid w:val="002C4E75"/>
    <w:rsid w:val="002C6016"/>
    <w:rsid w:val="002C610E"/>
    <w:rsid w:val="002D0D8F"/>
    <w:rsid w:val="002D5BE7"/>
    <w:rsid w:val="002E03FC"/>
    <w:rsid w:val="002E1454"/>
    <w:rsid w:val="002E280C"/>
    <w:rsid w:val="002E2FDA"/>
    <w:rsid w:val="002E5C65"/>
    <w:rsid w:val="002E6750"/>
    <w:rsid w:val="002E6EF6"/>
    <w:rsid w:val="002E70B5"/>
    <w:rsid w:val="002E7602"/>
    <w:rsid w:val="00301198"/>
    <w:rsid w:val="00301A07"/>
    <w:rsid w:val="003025B8"/>
    <w:rsid w:val="003030D3"/>
    <w:rsid w:val="00303FAA"/>
    <w:rsid w:val="00305C0B"/>
    <w:rsid w:val="00313341"/>
    <w:rsid w:val="003149FE"/>
    <w:rsid w:val="00320A43"/>
    <w:rsid w:val="00322815"/>
    <w:rsid w:val="00323BF9"/>
    <w:rsid w:val="00325375"/>
    <w:rsid w:val="00325570"/>
    <w:rsid w:val="003275D6"/>
    <w:rsid w:val="003278F9"/>
    <w:rsid w:val="00327E88"/>
    <w:rsid w:val="00332EAE"/>
    <w:rsid w:val="003415FA"/>
    <w:rsid w:val="0034207C"/>
    <w:rsid w:val="00344023"/>
    <w:rsid w:val="003462B4"/>
    <w:rsid w:val="00351441"/>
    <w:rsid w:val="003525E1"/>
    <w:rsid w:val="00352C32"/>
    <w:rsid w:val="00352EA3"/>
    <w:rsid w:val="003555A4"/>
    <w:rsid w:val="00357A0F"/>
    <w:rsid w:val="0036778D"/>
    <w:rsid w:val="00367D71"/>
    <w:rsid w:val="00370604"/>
    <w:rsid w:val="00376DFF"/>
    <w:rsid w:val="00377164"/>
    <w:rsid w:val="003772AB"/>
    <w:rsid w:val="003803B5"/>
    <w:rsid w:val="003818D2"/>
    <w:rsid w:val="00385277"/>
    <w:rsid w:val="003908C5"/>
    <w:rsid w:val="003946D1"/>
    <w:rsid w:val="00395E68"/>
    <w:rsid w:val="00397C47"/>
    <w:rsid w:val="003B3E32"/>
    <w:rsid w:val="003B60C6"/>
    <w:rsid w:val="003C099B"/>
    <w:rsid w:val="003C2A2A"/>
    <w:rsid w:val="003C4068"/>
    <w:rsid w:val="003C5190"/>
    <w:rsid w:val="003C60D2"/>
    <w:rsid w:val="003D0130"/>
    <w:rsid w:val="003D1FC3"/>
    <w:rsid w:val="003D589D"/>
    <w:rsid w:val="003D6171"/>
    <w:rsid w:val="003D677A"/>
    <w:rsid w:val="003D6B3A"/>
    <w:rsid w:val="003F2973"/>
    <w:rsid w:val="003F2D7D"/>
    <w:rsid w:val="003F44B4"/>
    <w:rsid w:val="003F6995"/>
    <w:rsid w:val="003F6DBD"/>
    <w:rsid w:val="00400473"/>
    <w:rsid w:val="00401F1C"/>
    <w:rsid w:val="00415399"/>
    <w:rsid w:val="00417D1B"/>
    <w:rsid w:val="00420433"/>
    <w:rsid w:val="004207C0"/>
    <w:rsid w:val="004215A6"/>
    <w:rsid w:val="0042768F"/>
    <w:rsid w:val="0043132E"/>
    <w:rsid w:val="0043758D"/>
    <w:rsid w:val="0044105E"/>
    <w:rsid w:val="00441B42"/>
    <w:rsid w:val="00441FB9"/>
    <w:rsid w:val="00442228"/>
    <w:rsid w:val="00444688"/>
    <w:rsid w:val="004461B3"/>
    <w:rsid w:val="00447A0E"/>
    <w:rsid w:val="00453F7F"/>
    <w:rsid w:val="004540A8"/>
    <w:rsid w:val="00454B2E"/>
    <w:rsid w:val="0046101B"/>
    <w:rsid w:val="00463F1F"/>
    <w:rsid w:val="00473D2C"/>
    <w:rsid w:val="00474A31"/>
    <w:rsid w:val="0048022A"/>
    <w:rsid w:val="004805D7"/>
    <w:rsid w:val="004A091A"/>
    <w:rsid w:val="004A36A8"/>
    <w:rsid w:val="004B028F"/>
    <w:rsid w:val="004B187D"/>
    <w:rsid w:val="004B3496"/>
    <w:rsid w:val="004B6B59"/>
    <w:rsid w:val="004C03D3"/>
    <w:rsid w:val="004C17BA"/>
    <w:rsid w:val="004C2AED"/>
    <w:rsid w:val="004C6F59"/>
    <w:rsid w:val="004C7753"/>
    <w:rsid w:val="004D182F"/>
    <w:rsid w:val="004D4307"/>
    <w:rsid w:val="004D56C1"/>
    <w:rsid w:val="004D7B7D"/>
    <w:rsid w:val="004E2183"/>
    <w:rsid w:val="004E2E73"/>
    <w:rsid w:val="004E6423"/>
    <w:rsid w:val="004E70F0"/>
    <w:rsid w:val="004F03F7"/>
    <w:rsid w:val="004F081B"/>
    <w:rsid w:val="004F2F59"/>
    <w:rsid w:val="004F44DC"/>
    <w:rsid w:val="004F58E2"/>
    <w:rsid w:val="005007CE"/>
    <w:rsid w:val="0050195B"/>
    <w:rsid w:val="00501CD6"/>
    <w:rsid w:val="0050314C"/>
    <w:rsid w:val="00506EF0"/>
    <w:rsid w:val="005077CF"/>
    <w:rsid w:val="00512F8D"/>
    <w:rsid w:val="0051420C"/>
    <w:rsid w:val="0051685B"/>
    <w:rsid w:val="0052403E"/>
    <w:rsid w:val="0052517F"/>
    <w:rsid w:val="00531069"/>
    <w:rsid w:val="00531A12"/>
    <w:rsid w:val="005321D0"/>
    <w:rsid w:val="00540DFC"/>
    <w:rsid w:val="005449CE"/>
    <w:rsid w:val="00547081"/>
    <w:rsid w:val="00552D77"/>
    <w:rsid w:val="005543CA"/>
    <w:rsid w:val="005571EE"/>
    <w:rsid w:val="005609CE"/>
    <w:rsid w:val="0056223C"/>
    <w:rsid w:val="00562B71"/>
    <w:rsid w:val="00564CB3"/>
    <w:rsid w:val="00566329"/>
    <w:rsid w:val="0056743F"/>
    <w:rsid w:val="005676BC"/>
    <w:rsid w:val="00567D61"/>
    <w:rsid w:val="00571262"/>
    <w:rsid w:val="00571F8B"/>
    <w:rsid w:val="00572A6C"/>
    <w:rsid w:val="00573783"/>
    <w:rsid w:val="00573811"/>
    <w:rsid w:val="0057698B"/>
    <w:rsid w:val="00581225"/>
    <w:rsid w:val="00585B9D"/>
    <w:rsid w:val="00586E60"/>
    <w:rsid w:val="005A1D74"/>
    <w:rsid w:val="005A559E"/>
    <w:rsid w:val="005A5BF9"/>
    <w:rsid w:val="005B03FD"/>
    <w:rsid w:val="005B2329"/>
    <w:rsid w:val="005B70EC"/>
    <w:rsid w:val="005C3E43"/>
    <w:rsid w:val="005C6A0D"/>
    <w:rsid w:val="005C7300"/>
    <w:rsid w:val="005C75C3"/>
    <w:rsid w:val="005C7FA9"/>
    <w:rsid w:val="005D2ADD"/>
    <w:rsid w:val="005E199B"/>
    <w:rsid w:val="005E2B5E"/>
    <w:rsid w:val="005E2DC6"/>
    <w:rsid w:val="005E31F7"/>
    <w:rsid w:val="005E39DB"/>
    <w:rsid w:val="005E4A79"/>
    <w:rsid w:val="005E5C26"/>
    <w:rsid w:val="005E70F8"/>
    <w:rsid w:val="005F06CB"/>
    <w:rsid w:val="005F1BC0"/>
    <w:rsid w:val="005F2AE8"/>
    <w:rsid w:val="005F5192"/>
    <w:rsid w:val="005F6293"/>
    <w:rsid w:val="005F6C3E"/>
    <w:rsid w:val="0060017A"/>
    <w:rsid w:val="006019D8"/>
    <w:rsid w:val="00603903"/>
    <w:rsid w:val="00605F0D"/>
    <w:rsid w:val="00607F4F"/>
    <w:rsid w:val="00614ADF"/>
    <w:rsid w:val="00614E1F"/>
    <w:rsid w:val="0062269C"/>
    <w:rsid w:val="00623A90"/>
    <w:rsid w:val="0062782A"/>
    <w:rsid w:val="006278CF"/>
    <w:rsid w:val="006309E3"/>
    <w:rsid w:val="00631266"/>
    <w:rsid w:val="006317D3"/>
    <w:rsid w:val="00634E2E"/>
    <w:rsid w:val="00642801"/>
    <w:rsid w:val="00642937"/>
    <w:rsid w:val="0064410C"/>
    <w:rsid w:val="0064464D"/>
    <w:rsid w:val="00646CFB"/>
    <w:rsid w:val="00650B09"/>
    <w:rsid w:val="0065259C"/>
    <w:rsid w:val="00670C7A"/>
    <w:rsid w:val="00673B81"/>
    <w:rsid w:val="00676FA9"/>
    <w:rsid w:val="00677555"/>
    <w:rsid w:val="00680785"/>
    <w:rsid w:val="00681BCE"/>
    <w:rsid w:val="0068310F"/>
    <w:rsid w:val="00683F93"/>
    <w:rsid w:val="00692387"/>
    <w:rsid w:val="006928BE"/>
    <w:rsid w:val="006936DB"/>
    <w:rsid w:val="00697B72"/>
    <w:rsid w:val="006A53F0"/>
    <w:rsid w:val="006A73A4"/>
    <w:rsid w:val="006B2BA6"/>
    <w:rsid w:val="006B38B5"/>
    <w:rsid w:val="006B47AB"/>
    <w:rsid w:val="006C040D"/>
    <w:rsid w:val="006C0F90"/>
    <w:rsid w:val="006D3F30"/>
    <w:rsid w:val="006D47FE"/>
    <w:rsid w:val="006D4F6B"/>
    <w:rsid w:val="006D6341"/>
    <w:rsid w:val="006D6415"/>
    <w:rsid w:val="006E0309"/>
    <w:rsid w:val="006E3283"/>
    <w:rsid w:val="006E35F1"/>
    <w:rsid w:val="006E49DB"/>
    <w:rsid w:val="006E621B"/>
    <w:rsid w:val="006F0D1B"/>
    <w:rsid w:val="006F2343"/>
    <w:rsid w:val="006F5441"/>
    <w:rsid w:val="006F6D05"/>
    <w:rsid w:val="00700D42"/>
    <w:rsid w:val="00703B71"/>
    <w:rsid w:val="00703F37"/>
    <w:rsid w:val="00706AE0"/>
    <w:rsid w:val="00707F47"/>
    <w:rsid w:val="00724695"/>
    <w:rsid w:val="00727D93"/>
    <w:rsid w:val="00730B4F"/>
    <w:rsid w:val="00732C7B"/>
    <w:rsid w:val="00734395"/>
    <w:rsid w:val="00746445"/>
    <w:rsid w:val="00747422"/>
    <w:rsid w:val="00752F97"/>
    <w:rsid w:val="00753F18"/>
    <w:rsid w:val="00756514"/>
    <w:rsid w:val="00756AF7"/>
    <w:rsid w:val="00756F43"/>
    <w:rsid w:val="007613FF"/>
    <w:rsid w:val="007614ED"/>
    <w:rsid w:val="00764210"/>
    <w:rsid w:val="00765CAC"/>
    <w:rsid w:val="00767D8E"/>
    <w:rsid w:val="00782A39"/>
    <w:rsid w:val="00784A7C"/>
    <w:rsid w:val="0078531E"/>
    <w:rsid w:val="00785912"/>
    <w:rsid w:val="00792095"/>
    <w:rsid w:val="007953DA"/>
    <w:rsid w:val="00796790"/>
    <w:rsid w:val="007973C8"/>
    <w:rsid w:val="007A537D"/>
    <w:rsid w:val="007A6754"/>
    <w:rsid w:val="007B0745"/>
    <w:rsid w:val="007B1491"/>
    <w:rsid w:val="007B1D2B"/>
    <w:rsid w:val="007C00C8"/>
    <w:rsid w:val="007C10BA"/>
    <w:rsid w:val="007C20C5"/>
    <w:rsid w:val="007C214A"/>
    <w:rsid w:val="007C2D91"/>
    <w:rsid w:val="007C6454"/>
    <w:rsid w:val="007D1F15"/>
    <w:rsid w:val="007D4709"/>
    <w:rsid w:val="007E0524"/>
    <w:rsid w:val="007E19CD"/>
    <w:rsid w:val="007E1D61"/>
    <w:rsid w:val="007E4185"/>
    <w:rsid w:val="007E608E"/>
    <w:rsid w:val="007E76DE"/>
    <w:rsid w:val="007E7FCD"/>
    <w:rsid w:val="007F03A9"/>
    <w:rsid w:val="007F0B1C"/>
    <w:rsid w:val="007F1D0C"/>
    <w:rsid w:val="007F5982"/>
    <w:rsid w:val="007F6FB0"/>
    <w:rsid w:val="00800620"/>
    <w:rsid w:val="00803871"/>
    <w:rsid w:val="00810B6E"/>
    <w:rsid w:val="00811888"/>
    <w:rsid w:val="00811AB7"/>
    <w:rsid w:val="00811CD2"/>
    <w:rsid w:val="00812860"/>
    <w:rsid w:val="00816FC6"/>
    <w:rsid w:val="00817999"/>
    <w:rsid w:val="0082038E"/>
    <w:rsid w:val="008220B4"/>
    <w:rsid w:val="00825787"/>
    <w:rsid w:val="0082675E"/>
    <w:rsid w:val="0083017A"/>
    <w:rsid w:val="00830679"/>
    <w:rsid w:val="008338F3"/>
    <w:rsid w:val="008360C4"/>
    <w:rsid w:val="008408ED"/>
    <w:rsid w:val="008412B3"/>
    <w:rsid w:val="008412DA"/>
    <w:rsid w:val="008420DF"/>
    <w:rsid w:val="00842F7B"/>
    <w:rsid w:val="00844A2A"/>
    <w:rsid w:val="008471A5"/>
    <w:rsid w:val="00852678"/>
    <w:rsid w:val="00855FF6"/>
    <w:rsid w:val="00857FE6"/>
    <w:rsid w:val="00860E2A"/>
    <w:rsid w:val="00861575"/>
    <w:rsid w:val="00862853"/>
    <w:rsid w:val="00865C45"/>
    <w:rsid w:val="00866914"/>
    <w:rsid w:val="00876867"/>
    <w:rsid w:val="00886B6F"/>
    <w:rsid w:val="008909FF"/>
    <w:rsid w:val="00891D55"/>
    <w:rsid w:val="00892835"/>
    <w:rsid w:val="00892EAF"/>
    <w:rsid w:val="008A63A1"/>
    <w:rsid w:val="008B2528"/>
    <w:rsid w:val="008B2D7B"/>
    <w:rsid w:val="008B4BE3"/>
    <w:rsid w:val="008B5FFF"/>
    <w:rsid w:val="008B62A1"/>
    <w:rsid w:val="008C2B6F"/>
    <w:rsid w:val="008C30EF"/>
    <w:rsid w:val="008C5247"/>
    <w:rsid w:val="008C5CCF"/>
    <w:rsid w:val="008D2B4D"/>
    <w:rsid w:val="008D392B"/>
    <w:rsid w:val="008D6AC7"/>
    <w:rsid w:val="008E2741"/>
    <w:rsid w:val="008F0C4F"/>
    <w:rsid w:val="008F6293"/>
    <w:rsid w:val="00907EA5"/>
    <w:rsid w:val="00910722"/>
    <w:rsid w:val="0091635D"/>
    <w:rsid w:val="009168A1"/>
    <w:rsid w:val="00921161"/>
    <w:rsid w:val="00924D29"/>
    <w:rsid w:val="00925033"/>
    <w:rsid w:val="009317B6"/>
    <w:rsid w:val="00931A24"/>
    <w:rsid w:val="009327E8"/>
    <w:rsid w:val="00932C25"/>
    <w:rsid w:val="0093326C"/>
    <w:rsid w:val="0093655B"/>
    <w:rsid w:val="00937A14"/>
    <w:rsid w:val="00940701"/>
    <w:rsid w:val="009456F7"/>
    <w:rsid w:val="00945C57"/>
    <w:rsid w:val="00952918"/>
    <w:rsid w:val="00954150"/>
    <w:rsid w:val="00954917"/>
    <w:rsid w:val="00955ACC"/>
    <w:rsid w:val="00956F8C"/>
    <w:rsid w:val="00957C84"/>
    <w:rsid w:val="00960F87"/>
    <w:rsid w:val="00960FA3"/>
    <w:rsid w:val="00962282"/>
    <w:rsid w:val="00972894"/>
    <w:rsid w:val="0097365E"/>
    <w:rsid w:val="00973D9F"/>
    <w:rsid w:val="00976E95"/>
    <w:rsid w:val="009804A3"/>
    <w:rsid w:val="00984320"/>
    <w:rsid w:val="00984EC8"/>
    <w:rsid w:val="00984F02"/>
    <w:rsid w:val="00991C17"/>
    <w:rsid w:val="00993A22"/>
    <w:rsid w:val="00993A8A"/>
    <w:rsid w:val="00993F66"/>
    <w:rsid w:val="00995FE5"/>
    <w:rsid w:val="009A0FA0"/>
    <w:rsid w:val="009A11A4"/>
    <w:rsid w:val="009A32B1"/>
    <w:rsid w:val="009A3F0B"/>
    <w:rsid w:val="009A4F89"/>
    <w:rsid w:val="009A7BF7"/>
    <w:rsid w:val="009B1E6D"/>
    <w:rsid w:val="009B6AA6"/>
    <w:rsid w:val="009B7128"/>
    <w:rsid w:val="009C30E0"/>
    <w:rsid w:val="009C47EF"/>
    <w:rsid w:val="009C4E9F"/>
    <w:rsid w:val="009C51DA"/>
    <w:rsid w:val="009C5C20"/>
    <w:rsid w:val="009C7CBB"/>
    <w:rsid w:val="009D4391"/>
    <w:rsid w:val="009D51E1"/>
    <w:rsid w:val="009D623D"/>
    <w:rsid w:val="009E49EC"/>
    <w:rsid w:val="009F0462"/>
    <w:rsid w:val="009F184C"/>
    <w:rsid w:val="009F261C"/>
    <w:rsid w:val="009F494C"/>
    <w:rsid w:val="009F5BE9"/>
    <w:rsid w:val="009F5C8B"/>
    <w:rsid w:val="00A0051D"/>
    <w:rsid w:val="00A022C5"/>
    <w:rsid w:val="00A03CC7"/>
    <w:rsid w:val="00A051A6"/>
    <w:rsid w:val="00A0538D"/>
    <w:rsid w:val="00A11D35"/>
    <w:rsid w:val="00A15A49"/>
    <w:rsid w:val="00A214CC"/>
    <w:rsid w:val="00A22CAA"/>
    <w:rsid w:val="00A307DB"/>
    <w:rsid w:val="00A335ED"/>
    <w:rsid w:val="00A345C9"/>
    <w:rsid w:val="00A42E1B"/>
    <w:rsid w:val="00A432DA"/>
    <w:rsid w:val="00A433E7"/>
    <w:rsid w:val="00A468B9"/>
    <w:rsid w:val="00A51070"/>
    <w:rsid w:val="00A55C13"/>
    <w:rsid w:val="00A57ECE"/>
    <w:rsid w:val="00A618BD"/>
    <w:rsid w:val="00A62472"/>
    <w:rsid w:val="00A8255F"/>
    <w:rsid w:val="00A8586E"/>
    <w:rsid w:val="00A86506"/>
    <w:rsid w:val="00A93A15"/>
    <w:rsid w:val="00A93D3F"/>
    <w:rsid w:val="00A961FF"/>
    <w:rsid w:val="00A964F9"/>
    <w:rsid w:val="00AA43D9"/>
    <w:rsid w:val="00AA6E56"/>
    <w:rsid w:val="00AA7302"/>
    <w:rsid w:val="00AA75AF"/>
    <w:rsid w:val="00AC0EEF"/>
    <w:rsid w:val="00AC42AD"/>
    <w:rsid w:val="00AC4CF6"/>
    <w:rsid w:val="00AC5C01"/>
    <w:rsid w:val="00AD015D"/>
    <w:rsid w:val="00AD1B36"/>
    <w:rsid w:val="00AD7DF7"/>
    <w:rsid w:val="00AE2C31"/>
    <w:rsid w:val="00AE4B7E"/>
    <w:rsid w:val="00AE68C4"/>
    <w:rsid w:val="00AE6CBA"/>
    <w:rsid w:val="00AF2E57"/>
    <w:rsid w:val="00AF5F2E"/>
    <w:rsid w:val="00B0271F"/>
    <w:rsid w:val="00B060D6"/>
    <w:rsid w:val="00B06D21"/>
    <w:rsid w:val="00B10937"/>
    <w:rsid w:val="00B12074"/>
    <w:rsid w:val="00B13010"/>
    <w:rsid w:val="00B13184"/>
    <w:rsid w:val="00B16B1C"/>
    <w:rsid w:val="00B20C9F"/>
    <w:rsid w:val="00B2233B"/>
    <w:rsid w:val="00B25B04"/>
    <w:rsid w:val="00B30120"/>
    <w:rsid w:val="00B31FB6"/>
    <w:rsid w:val="00B45CE2"/>
    <w:rsid w:val="00B46B6F"/>
    <w:rsid w:val="00B51627"/>
    <w:rsid w:val="00B529CD"/>
    <w:rsid w:val="00B561A4"/>
    <w:rsid w:val="00B56F5B"/>
    <w:rsid w:val="00B65C21"/>
    <w:rsid w:val="00B679C7"/>
    <w:rsid w:val="00B70206"/>
    <w:rsid w:val="00B716B3"/>
    <w:rsid w:val="00B738B3"/>
    <w:rsid w:val="00B766EB"/>
    <w:rsid w:val="00B82C33"/>
    <w:rsid w:val="00B82E98"/>
    <w:rsid w:val="00B916FB"/>
    <w:rsid w:val="00B9278D"/>
    <w:rsid w:val="00B9700D"/>
    <w:rsid w:val="00BA0F52"/>
    <w:rsid w:val="00BA5B51"/>
    <w:rsid w:val="00BB1B15"/>
    <w:rsid w:val="00BB61CD"/>
    <w:rsid w:val="00BB728A"/>
    <w:rsid w:val="00BC165A"/>
    <w:rsid w:val="00BC38B3"/>
    <w:rsid w:val="00BC6F62"/>
    <w:rsid w:val="00BD0CF5"/>
    <w:rsid w:val="00BD0E4A"/>
    <w:rsid w:val="00BD19FE"/>
    <w:rsid w:val="00BD26C6"/>
    <w:rsid w:val="00BD4229"/>
    <w:rsid w:val="00BD49BD"/>
    <w:rsid w:val="00BD6965"/>
    <w:rsid w:val="00BE78CA"/>
    <w:rsid w:val="00BF011F"/>
    <w:rsid w:val="00BF398A"/>
    <w:rsid w:val="00BF7026"/>
    <w:rsid w:val="00C01E9B"/>
    <w:rsid w:val="00C04BB6"/>
    <w:rsid w:val="00C07212"/>
    <w:rsid w:val="00C078E9"/>
    <w:rsid w:val="00C11730"/>
    <w:rsid w:val="00C13034"/>
    <w:rsid w:val="00C134C5"/>
    <w:rsid w:val="00C239E5"/>
    <w:rsid w:val="00C26E4A"/>
    <w:rsid w:val="00C27A47"/>
    <w:rsid w:val="00C345DB"/>
    <w:rsid w:val="00C35249"/>
    <w:rsid w:val="00C4292B"/>
    <w:rsid w:val="00C43A79"/>
    <w:rsid w:val="00C46AA0"/>
    <w:rsid w:val="00C55349"/>
    <w:rsid w:val="00C56FE8"/>
    <w:rsid w:val="00C67378"/>
    <w:rsid w:val="00C703A6"/>
    <w:rsid w:val="00C7595B"/>
    <w:rsid w:val="00C762BE"/>
    <w:rsid w:val="00C7681D"/>
    <w:rsid w:val="00C82500"/>
    <w:rsid w:val="00C827C6"/>
    <w:rsid w:val="00C842B4"/>
    <w:rsid w:val="00C84D79"/>
    <w:rsid w:val="00C86D8E"/>
    <w:rsid w:val="00C94B8E"/>
    <w:rsid w:val="00C95CE5"/>
    <w:rsid w:val="00C9769E"/>
    <w:rsid w:val="00C976EA"/>
    <w:rsid w:val="00CA0580"/>
    <w:rsid w:val="00CA39A6"/>
    <w:rsid w:val="00CA57DA"/>
    <w:rsid w:val="00CB587A"/>
    <w:rsid w:val="00CB6D93"/>
    <w:rsid w:val="00CC0E68"/>
    <w:rsid w:val="00CC1490"/>
    <w:rsid w:val="00CC433B"/>
    <w:rsid w:val="00CC6094"/>
    <w:rsid w:val="00CD44FB"/>
    <w:rsid w:val="00CD678D"/>
    <w:rsid w:val="00CE04B1"/>
    <w:rsid w:val="00CE23A7"/>
    <w:rsid w:val="00CE27A8"/>
    <w:rsid w:val="00CE4440"/>
    <w:rsid w:val="00CE7075"/>
    <w:rsid w:val="00CF0E69"/>
    <w:rsid w:val="00CF4CC3"/>
    <w:rsid w:val="00CF6625"/>
    <w:rsid w:val="00CF7077"/>
    <w:rsid w:val="00D11009"/>
    <w:rsid w:val="00D11DF8"/>
    <w:rsid w:val="00D23117"/>
    <w:rsid w:val="00D323C9"/>
    <w:rsid w:val="00D32DB7"/>
    <w:rsid w:val="00D3710B"/>
    <w:rsid w:val="00D44C3A"/>
    <w:rsid w:val="00D46512"/>
    <w:rsid w:val="00D51ED2"/>
    <w:rsid w:val="00D555AC"/>
    <w:rsid w:val="00D566D6"/>
    <w:rsid w:val="00D56C45"/>
    <w:rsid w:val="00D617AC"/>
    <w:rsid w:val="00D62382"/>
    <w:rsid w:val="00D6655A"/>
    <w:rsid w:val="00D71EA0"/>
    <w:rsid w:val="00D72552"/>
    <w:rsid w:val="00D7647A"/>
    <w:rsid w:val="00D77D12"/>
    <w:rsid w:val="00D82F6D"/>
    <w:rsid w:val="00D82FED"/>
    <w:rsid w:val="00D834D3"/>
    <w:rsid w:val="00D852E5"/>
    <w:rsid w:val="00D91CFA"/>
    <w:rsid w:val="00D926A7"/>
    <w:rsid w:val="00D92E77"/>
    <w:rsid w:val="00D9660E"/>
    <w:rsid w:val="00D96D65"/>
    <w:rsid w:val="00DA232A"/>
    <w:rsid w:val="00DA4011"/>
    <w:rsid w:val="00DB07B4"/>
    <w:rsid w:val="00DB659B"/>
    <w:rsid w:val="00DB6A82"/>
    <w:rsid w:val="00DB79F7"/>
    <w:rsid w:val="00DC0689"/>
    <w:rsid w:val="00DC0F04"/>
    <w:rsid w:val="00DC284E"/>
    <w:rsid w:val="00DC56FF"/>
    <w:rsid w:val="00DC7537"/>
    <w:rsid w:val="00DC78D5"/>
    <w:rsid w:val="00DD0DD7"/>
    <w:rsid w:val="00DD1524"/>
    <w:rsid w:val="00DE002C"/>
    <w:rsid w:val="00DE27B3"/>
    <w:rsid w:val="00DE2872"/>
    <w:rsid w:val="00DE6B38"/>
    <w:rsid w:val="00DF5142"/>
    <w:rsid w:val="00DF7C01"/>
    <w:rsid w:val="00E00409"/>
    <w:rsid w:val="00E01D18"/>
    <w:rsid w:val="00E1125B"/>
    <w:rsid w:val="00E2561E"/>
    <w:rsid w:val="00E310AD"/>
    <w:rsid w:val="00E31B13"/>
    <w:rsid w:val="00E31C83"/>
    <w:rsid w:val="00E336B3"/>
    <w:rsid w:val="00E351D3"/>
    <w:rsid w:val="00E374A7"/>
    <w:rsid w:val="00E409C2"/>
    <w:rsid w:val="00E41514"/>
    <w:rsid w:val="00E51635"/>
    <w:rsid w:val="00E54743"/>
    <w:rsid w:val="00E63739"/>
    <w:rsid w:val="00E71DAD"/>
    <w:rsid w:val="00E80F7E"/>
    <w:rsid w:val="00E83FAC"/>
    <w:rsid w:val="00E8708A"/>
    <w:rsid w:val="00E876AB"/>
    <w:rsid w:val="00E9383B"/>
    <w:rsid w:val="00E95878"/>
    <w:rsid w:val="00EA3973"/>
    <w:rsid w:val="00EA54CD"/>
    <w:rsid w:val="00EB1760"/>
    <w:rsid w:val="00EB235E"/>
    <w:rsid w:val="00EB3B10"/>
    <w:rsid w:val="00EB74AC"/>
    <w:rsid w:val="00EC2F8D"/>
    <w:rsid w:val="00EC37E4"/>
    <w:rsid w:val="00EC5080"/>
    <w:rsid w:val="00ED44FF"/>
    <w:rsid w:val="00ED6D89"/>
    <w:rsid w:val="00EF1B11"/>
    <w:rsid w:val="00EF2E9C"/>
    <w:rsid w:val="00EF51E0"/>
    <w:rsid w:val="00EF5B10"/>
    <w:rsid w:val="00F02CEC"/>
    <w:rsid w:val="00F0316F"/>
    <w:rsid w:val="00F04CB4"/>
    <w:rsid w:val="00F05440"/>
    <w:rsid w:val="00F07DF3"/>
    <w:rsid w:val="00F10AA2"/>
    <w:rsid w:val="00F13E2C"/>
    <w:rsid w:val="00F1631C"/>
    <w:rsid w:val="00F16961"/>
    <w:rsid w:val="00F17B11"/>
    <w:rsid w:val="00F2022C"/>
    <w:rsid w:val="00F21FBB"/>
    <w:rsid w:val="00F27853"/>
    <w:rsid w:val="00F2793E"/>
    <w:rsid w:val="00F27FE3"/>
    <w:rsid w:val="00F30DAE"/>
    <w:rsid w:val="00F33B77"/>
    <w:rsid w:val="00F401F4"/>
    <w:rsid w:val="00F567A3"/>
    <w:rsid w:val="00F61D15"/>
    <w:rsid w:val="00F62958"/>
    <w:rsid w:val="00F63043"/>
    <w:rsid w:val="00F65E9B"/>
    <w:rsid w:val="00F67492"/>
    <w:rsid w:val="00F71051"/>
    <w:rsid w:val="00F7209A"/>
    <w:rsid w:val="00F72BBE"/>
    <w:rsid w:val="00F75290"/>
    <w:rsid w:val="00F75B13"/>
    <w:rsid w:val="00F763BD"/>
    <w:rsid w:val="00F7781A"/>
    <w:rsid w:val="00F81B73"/>
    <w:rsid w:val="00F87AC2"/>
    <w:rsid w:val="00F9294A"/>
    <w:rsid w:val="00F939E4"/>
    <w:rsid w:val="00FA1928"/>
    <w:rsid w:val="00FA2326"/>
    <w:rsid w:val="00FA2AAB"/>
    <w:rsid w:val="00FA359E"/>
    <w:rsid w:val="00FA3D96"/>
    <w:rsid w:val="00FA60C4"/>
    <w:rsid w:val="00FA635A"/>
    <w:rsid w:val="00FA6911"/>
    <w:rsid w:val="00FA7F88"/>
    <w:rsid w:val="00FB0151"/>
    <w:rsid w:val="00FB1637"/>
    <w:rsid w:val="00FB2F79"/>
    <w:rsid w:val="00FC204C"/>
    <w:rsid w:val="00FC5F09"/>
    <w:rsid w:val="00FD3A5D"/>
    <w:rsid w:val="00FE357D"/>
    <w:rsid w:val="00FF02DE"/>
    <w:rsid w:val="00FF0BB7"/>
    <w:rsid w:val="00FF2EEC"/>
    <w:rsid w:val="00FF36A5"/>
    <w:rsid w:val="40B6BF69"/>
    <w:rsid w:val="5DC528ED"/>
    <w:rsid w:val="7CF5278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C5582B4"/>
  <w15:chartTrackingRefBased/>
  <w15:docId w15:val="{5F3E9C6D-6992-AC4E-9580-66EE07CF1C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FF02DE"/>
    <w:pPr>
      <w:spacing w:before="100" w:beforeAutospacing="1" w:after="100" w:afterAutospacing="1"/>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47EF"/>
    <w:pPr>
      <w:tabs>
        <w:tab w:val="center" w:pos="4513"/>
        <w:tab w:val="right" w:pos="9026"/>
      </w:tabs>
    </w:pPr>
  </w:style>
  <w:style w:type="character" w:customStyle="1" w:styleId="HeaderChar">
    <w:name w:val="Header Char"/>
    <w:basedOn w:val="DefaultParagraphFont"/>
    <w:link w:val="Header"/>
    <w:uiPriority w:val="99"/>
    <w:rsid w:val="009C47EF"/>
  </w:style>
  <w:style w:type="paragraph" w:styleId="Footer">
    <w:name w:val="footer"/>
    <w:basedOn w:val="Normal"/>
    <w:link w:val="FooterChar"/>
    <w:uiPriority w:val="99"/>
    <w:unhideWhenUsed/>
    <w:rsid w:val="009C47EF"/>
    <w:pPr>
      <w:tabs>
        <w:tab w:val="center" w:pos="4513"/>
        <w:tab w:val="right" w:pos="9026"/>
      </w:tabs>
    </w:pPr>
  </w:style>
  <w:style w:type="character" w:customStyle="1" w:styleId="FooterChar">
    <w:name w:val="Footer Char"/>
    <w:basedOn w:val="DefaultParagraphFont"/>
    <w:link w:val="Footer"/>
    <w:uiPriority w:val="99"/>
    <w:rsid w:val="009C47EF"/>
  </w:style>
  <w:style w:type="character" w:styleId="PageNumber">
    <w:name w:val="page number"/>
    <w:basedOn w:val="DefaultParagraphFont"/>
    <w:uiPriority w:val="99"/>
    <w:semiHidden/>
    <w:unhideWhenUsed/>
    <w:rsid w:val="00132ADF"/>
  </w:style>
  <w:style w:type="paragraph" w:customStyle="1" w:styleId="BasicParagraph">
    <w:name w:val="[Basic Paragraph]"/>
    <w:basedOn w:val="Normal"/>
    <w:uiPriority w:val="99"/>
    <w:rsid w:val="00132ADF"/>
    <w:pPr>
      <w:autoSpaceDE w:val="0"/>
      <w:autoSpaceDN w:val="0"/>
      <w:adjustRightInd w:val="0"/>
      <w:spacing w:line="288" w:lineRule="auto"/>
      <w:textAlignment w:val="center"/>
    </w:pPr>
    <w:rPr>
      <w:rFonts w:ascii="MinionPro-Regular" w:hAnsi="MinionPro-Regular" w:cs="MinionPro-Regular"/>
      <w:color w:val="000000"/>
    </w:rPr>
  </w:style>
  <w:style w:type="table" w:styleId="TableGrid">
    <w:name w:val="Table Grid"/>
    <w:basedOn w:val="TableNormal"/>
    <w:uiPriority w:val="59"/>
    <w:rsid w:val="00707F47"/>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07F47"/>
    <w:pPr>
      <w:ind w:left="720"/>
      <w:contextualSpacing/>
    </w:pPr>
    <w:rPr>
      <w:rFonts w:eastAsiaTheme="minorEastAsia"/>
    </w:rPr>
  </w:style>
  <w:style w:type="table" w:customStyle="1" w:styleId="TableGrid1">
    <w:name w:val="Table Grid1"/>
    <w:basedOn w:val="TableNormal"/>
    <w:next w:val="TableGrid"/>
    <w:uiPriority w:val="59"/>
    <w:rsid w:val="00707F47"/>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29533B"/>
    <w:pPr>
      <w:spacing w:before="100" w:beforeAutospacing="1" w:after="100" w:afterAutospacing="1"/>
    </w:pPr>
    <w:rPr>
      <w:rFonts w:ascii="Times New Roman" w:eastAsia="Times New Roman" w:hAnsi="Times New Roman" w:cs="Times New Roman"/>
      <w:lang w:eastAsia="en-GB"/>
    </w:rPr>
  </w:style>
  <w:style w:type="character" w:customStyle="1" w:styleId="normaltextrun">
    <w:name w:val="normaltextrun"/>
    <w:basedOn w:val="DefaultParagraphFont"/>
    <w:rsid w:val="0029533B"/>
  </w:style>
  <w:style w:type="character" w:customStyle="1" w:styleId="eop">
    <w:name w:val="eop"/>
    <w:basedOn w:val="DefaultParagraphFont"/>
    <w:rsid w:val="0029533B"/>
  </w:style>
  <w:style w:type="paragraph" w:customStyle="1" w:styleId="xmsonormal">
    <w:name w:val="x_msonormal"/>
    <w:basedOn w:val="Normal"/>
    <w:rsid w:val="00634E2E"/>
    <w:pPr>
      <w:spacing w:before="100" w:beforeAutospacing="1" w:after="100" w:afterAutospacing="1"/>
    </w:pPr>
    <w:rPr>
      <w:rFonts w:ascii="Times New Roman" w:eastAsia="Times New Roman" w:hAnsi="Times New Roman" w:cs="Times New Roman"/>
      <w:lang w:eastAsia="en-GB"/>
    </w:rPr>
  </w:style>
  <w:style w:type="character" w:styleId="Hyperlink">
    <w:name w:val="Hyperlink"/>
    <w:basedOn w:val="DefaultParagraphFont"/>
    <w:uiPriority w:val="99"/>
    <w:unhideWhenUsed/>
    <w:rsid w:val="00634E2E"/>
    <w:rPr>
      <w:color w:val="0000FF"/>
      <w:u w:val="single"/>
    </w:rPr>
  </w:style>
  <w:style w:type="character" w:styleId="UnresolvedMention">
    <w:name w:val="Unresolved Mention"/>
    <w:basedOn w:val="DefaultParagraphFont"/>
    <w:uiPriority w:val="99"/>
    <w:semiHidden/>
    <w:unhideWhenUsed/>
    <w:rsid w:val="007973C8"/>
    <w:rPr>
      <w:color w:val="605E5C"/>
      <w:shd w:val="clear" w:color="auto" w:fill="E1DFDD"/>
    </w:rPr>
  </w:style>
  <w:style w:type="paragraph" w:customStyle="1" w:styleId="xxmsonormal">
    <w:name w:val="x_xmsonormal"/>
    <w:basedOn w:val="Normal"/>
    <w:rsid w:val="0062269C"/>
    <w:pPr>
      <w:spacing w:before="100" w:beforeAutospacing="1" w:after="100" w:afterAutospacing="1"/>
    </w:pPr>
    <w:rPr>
      <w:rFonts w:ascii="Times New Roman" w:eastAsia="Times New Roman" w:hAnsi="Times New Roman" w:cs="Times New Roman"/>
      <w:lang w:eastAsia="en-GB"/>
    </w:rPr>
  </w:style>
  <w:style w:type="character" w:styleId="Strong">
    <w:name w:val="Strong"/>
    <w:basedOn w:val="DefaultParagraphFont"/>
    <w:uiPriority w:val="22"/>
    <w:qFormat/>
    <w:rsid w:val="00F401F4"/>
    <w:rPr>
      <w:b/>
      <w:bCs/>
    </w:rPr>
  </w:style>
  <w:style w:type="paragraph" w:styleId="NormalWeb">
    <w:name w:val="Normal (Web)"/>
    <w:basedOn w:val="Normal"/>
    <w:uiPriority w:val="99"/>
    <w:unhideWhenUsed/>
    <w:rsid w:val="00952918"/>
    <w:pPr>
      <w:spacing w:before="100" w:beforeAutospacing="1" w:after="100" w:afterAutospacing="1"/>
    </w:pPr>
    <w:rPr>
      <w:rFonts w:ascii="Times New Roman" w:eastAsia="Times New Roman" w:hAnsi="Times New Roman" w:cs="Times New Roman"/>
      <w:lang w:eastAsia="en-GB"/>
    </w:rPr>
  </w:style>
  <w:style w:type="character" w:styleId="Emphasis">
    <w:name w:val="Emphasis"/>
    <w:basedOn w:val="DefaultParagraphFont"/>
    <w:uiPriority w:val="20"/>
    <w:qFormat/>
    <w:rsid w:val="002E70B5"/>
    <w:rPr>
      <w:i/>
      <w:iCs/>
    </w:rPr>
  </w:style>
  <w:style w:type="character" w:customStyle="1" w:styleId="Heading2Char">
    <w:name w:val="Heading 2 Char"/>
    <w:basedOn w:val="DefaultParagraphFont"/>
    <w:link w:val="Heading2"/>
    <w:uiPriority w:val="9"/>
    <w:rsid w:val="00FF02DE"/>
    <w:rPr>
      <w:rFonts w:ascii="Times New Roman" w:eastAsia="Times New Roman" w:hAnsi="Times New Roman" w:cs="Times New Roman"/>
      <w:b/>
      <w:bCs/>
      <w:sz w:val="36"/>
      <w:szCs w:val="36"/>
      <w:lang w:eastAsia="en-GB"/>
    </w:rPr>
  </w:style>
  <w:style w:type="paragraph" w:customStyle="1" w:styleId="2Subheadpink">
    <w:name w:val="2 Subhead pink"/>
    <w:next w:val="Normal"/>
    <w:qFormat/>
    <w:rsid w:val="00CC0E68"/>
    <w:pPr>
      <w:spacing w:before="360" w:after="120" w:line="259" w:lineRule="auto"/>
    </w:pPr>
    <w:rPr>
      <w:rFonts w:ascii="Arial" w:eastAsia="MS Mincho" w:hAnsi="Arial" w:cs="Arial"/>
      <w:b/>
      <w:color w:val="FF1F64"/>
      <w:sz w:val="32"/>
      <w:szCs w:val="32"/>
      <w:lang w:val="en-US"/>
    </w:rPr>
  </w:style>
  <w:style w:type="paragraph" w:customStyle="1" w:styleId="3Bulletedcopyblue">
    <w:name w:val="3 Bulleted copy blue"/>
    <w:basedOn w:val="Normal"/>
    <w:qFormat/>
    <w:rsid w:val="00CC0E68"/>
    <w:pPr>
      <w:numPr>
        <w:numId w:val="1"/>
      </w:numPr>
      <w:spacing w:after="120"/>
      <w:ind w:right="284"/>
    </w:pPr>
    <w:rPr>
      <w:rFonts w:ascii="Arial" w:eastAsia="MS Mincho" w:hAnsi="Arial" w:cs="Arial"/>
      <w:sz w:val="20"/>
      <w:szCs w:val="20"/>
      <w:lang w:val="en-US"/>
    </w:rPr>
  </w:style>
  <w:style w:type="paragraph" w:customStyle="1" w:styleId="6Boxheading">
    <w:name w:val="6 Box heading"/>
    <w:basedOn w:val="Normal"/>
    <w:qFormat/>
    <w:rsid w:val="00CC0E68"/>
    <w:pPr>
      <w:spacing w:after="120"/>
    </w:pPr>
    <w:rPr>
      <w:rFonts w:ascii="Arial" w:eastAsia="MS Mincho" w:hAnsi="Arial" w:cs="Times New Roman"/>
      <w:b/>
      <w:color w:val="12263F"/>
      <w:lang w:val="en-US"/>
    </w:rPr>
  </w:style>
  <w:style w:type="paragraph" w:customStyle="1" w:styleId="5Abstract">
    <w:name w:val="5 Abstract"/>
    <w:qFormat/>
    <w:rsid w:val="00CC0E68"/>
    <w:pPr>
      <w:spacing w:after="240" w:line="259" w:lineRule="auto"/>
    </w:pPr>
    <w:rPr>
      <w:rFonts w:ascii="Arial" w:eastAsia="MS Mincho" w:hAnsi="Arial" w:cs="Times New Roman"/>
      <w:sz w:val="28"/>
      <w:szCs w:val="28"/>
      <w:lang w:val="en-US"/>
    </w:rPr>
  </w:style>
  <w:style w:type="paragraph" w:customStyle="1" w:styleId="7TableHeading">
    <w:name w:val="7 Table Heading"/>
    <w:basedOn w:val="Normal"/>
    <w:link w:val="7TableHeadingChar"/>
    <w:qFormat/>
    <w:rsid w:val="00CC0E68"/>
    <w:rPr>
      <w:rFonts w:ascii="Arial" w:eastAsia="MS Mincho" w:hAnsi="Arial" w:cs="Arial"/>
      <w:color w:val="FFFFFF"/>
      <w:sz w:val="20"/>
      <w:szCs w:val="20"/>
      <w:lang w:val="en-US"/>
    </w:rPr>
  </w:style>
  <w:style w:type="character" w:customStyle="1" w:styleId="7TableHeadingChar">
    <w:name w:val="7 Table Heading Char"/>
    <w:link w:val="7TableHeading"/>
    <w:rsid w:val="00CC0E68"/>
    <w:rPr>
      <w:rFonts w:ascii="Arial" w:eastAsia="MS Mincho" w:hAnsi="Arial" w:cs="Arial"/>
      <w:color w:val="FFFFFF"/>
      <w:sz w:val="20"/>
      <w:szCs w:val="20"/>
      <w:lang w:val="en-US"/>
    </w:rPr>
  </w:style>
  <w:style w:type="paragraph" w:customStyle="1" w:styleId="7Tablebodycopy">
    <w:name w:val="7 Table body copy"/>
    <w:basedOn w:val="Normal"/>
    <w:qFormat/>
    <w:rsid w:val="00CC0E68"/>
    <w:pPr>
      <w:spacing w:after="60"/>
    </w:pPr>
    <w:rPr>
      <w:rFonts w:ascii="Arial" w:eastAsia="MS Mincho" w:hAnsi="Arial" w:cs="Times New Roman"/>
      <w:sz w:val="20"/>
      <w:lang w:val="en-US"/>
    </w:rPr>
  </w:style>
  <w:style w:type="paragraph" w:customStyle="1" w:styleId="1bodycopy">
    <w:name w:val="1 body copy"/>
    <w:basedOn w:val="Normal"/>
    <w:link w:val="1bodycopyChar"/>
    <w:qFormat/>
    <w:rsid w:val="00CC0E68"/>
    <w:pPr>
      <w:spacing w:after="120"/>
      <w:ind w:right="284"/>
    </w:pPr>
    <w:rPr>
      <w:rFonts w:ascii="Arial" w:eastAsia="MS Mincho" w:hAnsi="Arial" w:cs="Times New Roman"/>
      <w:sz w:val="20"/>
      <w:lang w:val="en-US"/>
    </w:rPr>
  </w:style>
  <w:style w:type="character" w:customStyle="1" w:styleId="1bodycopyChar">
    <w:name w:val="1 body copy Char"/>
    <w:link w:val="1bodycopy"/>
    <w:rsid w:val="00CC0E68"/>
    <w:rPr>
      <w:rFonts w:ascii="Arial" w:eastAsia="MS Mincho" w:hAnsi="Arial" w:cs="Times New Roman"/>
      <w:sz w:val="20"/>
      <w:lang w:val="en-US"/>
    </w:rPr>
  </w:style>
  <w:style w:type="paragraph" w:customStyle="1" w:styleId="9Boxheading">
    <w:name w:val="9 Box heading"/>
    <w:basedOn w:val="Normal"/>
    <w:qFormat/>
    <w:rsid w:val="00CC0E68"/>
    <w:pPr>
      <w:spacing w:after="120"/>
    </w:pPr>
    <w:rPr>
      <w:rFonts w:ascii="Arial" w:eastAsia="MS Mincho" w:hAnsi="Arial" w:cs="Times New Roman"/>
      <w:b/>
      <w:color w:val="12263F"/>
      <w:lang w:val="en-US"/>
    </w:rPr>
  </w:style>
  <w:style w:type="paragraph" w:customStyle="1" w:styleId="7Tablebodybulleted">
    <w:name w:val="7 Table body bulleted"/>
    <w:basedOn w:val="1bodycopy"/>
    <w:qFormat/>
    <w:rsid w:val="00CC0E68"/>
    <w:pPr>
      <w:numPr>
        <w:numId w:val="2"/>
      </w:numPr>
      <w:tabs>
        <w:tab w:val="num" w:pos="720"/>
      </w:tabs>
      <w:ind w:left="720" w:hanging="360"/>
    </w:pPr>
  </w:style>
  <w:style w:type="paragraph" w:customStyle="1" w:styleId="Text">
    <w:name w:val="Text"/>
    <w:basedOn w:val="BodyText"/>
    <w:link w:val="TextChar"/>
    <w:qFormat/>
    <w:rsid w:val="00CC0E68"/>
    <w:rPr>
      <w:rFonts w:ascii="Arial" w:eastAsia="MS Mincho" w:hAnsi="Arial" w:cs="Arial"/>
      <w:sz w:val="20"/>
      <w:szCs w:val="20"/>
      <w:lang w:val="en-US"/>
    </w:rPr>
  </w:style>
  <w:style w:type="character" w:customStyle="1" w:styleId="TextChar">
    <w:name w:val="Text Char"/>
    <w:link w:val="Text"/>
    <w:rsid w:val="00CC0E68"/>
    <w:rPr>
      <w:rFonts w:ascii="Arial" w:eastAsia="MS Mincho" w:hAnsi="Arial" w:cs="Arial"/>
      <w:sz w:val="20"/>
      <w:szCs w:val="20"/>
      <w:lang w:val="en-US"/>
    </w:rPr>
  </w:style>
  <w:style w:type="paragraph" w:styleId="BodyText">
    <w:name w:val="Body Text"/>
    <w:basedOn w:val="Normal"/>
    <w:link w:val="BodyTextChar"/>
    <w:uiPriority w:val="99"/>
    <w:semiHidden/>
    <w:unhideWhenUsed/>
    <w:rsid w:val="00CC0E68"/>
    <w:pPr>
      <w:spacing w:after="120"/>
    </w:pPr>
  </w:style>
  <w:style w:type="character" w:customStyle="1" w:styleId="BodyTextChar">
    <w:name w:val="Body Text Char"/>
    <w:basedOn w:val="DefaultParagraphFont"/>
    <w:link w:val="BodyText"/>
    <w:uiPriority w:val="99"/>
    <w:semiHidden/>
    <w:rsid w:val="00CC0E68"/>
  </w:style>
  <w:style w:type="character" w:customStyle="1" w:styleId="scxp88131652">
    <w:name w:val="scxp88131652"/>
    <w:basedOn w:val="DefaultParagraphFont"/>
    <w:rsid w:val="00756514"/>
  </w:style>
  <w:style w:type="character" w:customStyle="1" w:styleId="scxp65563417">
    <w:name w:val="scxp65563417"/>
    <w:basedOn w:val="DefaultParagraphFont"/>
    <w:rsid w:val="008B62A1"/>
  </w:style>
  <w:style w:type="character" w:customStyle="1" w:styleId="contextualspellingandgrammarerrorzoomed">
    <w:name w:val="contextualspellingandgrammarerrorzoomed"/>
    <w:basedOn w:val="DefaultParagraphFont"/>
    <w:rsid w:val="005C3E43"/>
  </w:style>
  <w:style w:type="character" w:customStyle="1" w:styleId="advancedproofingissuezoomed">
    <w:name w:val="advancedproofingissuezoomed"/>
    <w:basedOn w:val="DefaultParagraphFont"/>
    <w:rsid w:val="003B60C6"/>
  </w:style>
  <w:style w:type="character" w:customStyle="1" w:styleId="scxp216295029">
    <w:name w:val="scxp216295029"/>
    <w:basedOn w:val="DefaultParagraphFont"/>
    <w:rsid w:val="00D566D6"/>
  </w:style>
  <w:style w:type="character" w:customStyle="1" w:styleId="scxp124159070">
    <w:name w:val="scxp124159070"/>
    <w:basedOn w:val="DefaultParagraphFont"/>
    <w:rsid w:val="00727D93"/>
  </w:style>
  <w:style w:type="character" w:customStyle="1" w:styleId="wacimagecontainer">
    <w:name w:val="wacimagecontainer"/>
    <w:basedOn w:val="DefaultParagraphFont"/>
    <w:rsid w:val="009B71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458220">
      <w:bodyDiv w:val="1"/>
      <w:marLeft w:val="0"/>
      <w:marRight w:val="0"/>
      <w:marTop w:val="0"/>
      <w:marBottom w:val="0"/>
      <w:divBdr>
        <w:top w:val="none" w:sz="0" w:space="0" w:color="auto"/>
        <w:left w:val="none" w:sz="0" w:space="0" w:color="auto"/>
        <w:bottom w:val="none" w:sz="0" w:space="0" w:color="auto"/>
        <w:right w:val="none" w:sz="0" w:space="0" w:color="auto"/>
      </w:divBdr>
      <w:divsChild>
        <w:div w:id="231233836">
          <w:marLeft w:val="0"/>
          <w:marRight w:val="0"/>
          <w:marTop w:val="0"/>
          <w:marBottom w:val="0"/>
          <w:divBdr>
            <w:top w:val="none" w:sz="0" w:space="0" w:color="auto"/>
            <w:left w:val="none" w:sz="0" w:space="0" w:color="auto"/>
            <w:bottom w:val="none" w:sz="0" w:space="0" w:color="auto"/>
            <w:right w:val="none" w:sz="0" w:space="0" w:color="auto"/>
          </w:divBdr>
        </w:div>
        <w:div w:id="71314271">
          <w:marLeft w:val="0"/>
          <w:marRight w:val="0"/>
          <w:marTop w:val="0"/>
          <w:marBottom w:val="0"/>
          <w:divBdr>
            <w:top w:val="none" w:sz="0" w:space="0" w:color="auto"/>
            <w:left w:val="none" w:sz="0" w:space="0" w:color="auto"/>
            <w:bottom w:val="none" w:sz="0" w:space="0" w:color="auto"/>
            <w:right w:val="none" w:sz="0" w:space="0" w:color="auto"/>
          </w:divBdr>
        </w:div>
        <w:div w:id="1666855092">
          <w:marLeft w:val="0"/>
          <w:marRight w:val="0"/>
          <w:marTop w:val="0"/>
          <w:marBottom w:val="0"/>
          <w:divBdr>
            <w:top w:val="none" w:sz="0" w:space="0" w:color="auto"/>
            <w:left w:val="none" w:sz="0" w:space="0" w:color="auto"/>
            <w:bottom w:val="none" w:sz="0" w:space="0" w:color="auto"/>
            <w:right w:val="none" w:sz="0" w:space="0" w:color="auto"/>
          </w:divBdr>
        </w:div>
      </w:divsChild>
    </w:div>
    <w:div w:id="25103583">
      <w:bodyDiv w:val="1"/>
      <w:marLeft w:val="0"/>
      <w:marRight w:val="0"/>
      <w:marTop w:val="0"/>
      <w:marBottom w:val="0"/>
      <w:divBdr>
        <w:top w:val="none" w:sz="0" w:space="0" w:color="auto"/>
        <w:left w:val="none" w:sz="0" w:space="0" w:color="auto"/>
        <w:bottom w:val="none" w:sz="0" w:space="0" w:color="auto"/>
        <w:right w:val="none" w:sz="0" w:space="0" w:color="auto"/>
      </w:divBdr>
      <w:divsChild>
        <w:div w:id="78866406">
          <w:marLeft w:val="0"/>
          <w:marRight w:val="0"/>
          <w:marTop w:val="0"/>
          <w:marBottom w:val="0"/>
          <w:divBdr>
            <w:top w:val="none" w:sz="0" w:space="0" w:color="auto"/>
            <w:left w:val="none" w:sz="0" w:space="0" w:color="auto"/>
            <w:bottom w:val="none" w:sz="0" w:space="0" w:color="auto"/>
            <w:right w:val="none" w:sz="0" w:space="0" w:color="auto"/>
          </w:divBdr>
        </w:div>
      </w:divsChild>
    </w:div>
    <w:div w:id="60829152">
      <w:bodyDiv w:val="1"/>
      <w:marLeft w:val="0"/>
      <w:marRight w:val="0"/>
      <w:marTop w:val="0"/>
      <w:marBottom w:val="0"/>
      <w:divBdr>
        <w:top w:val="none" w:sz="0" w:space="0" w:color="auto"/>
        <w:left w:val="none" w:sz="0" w:space="0" w:color="auto"/>
        <w:bottom w:val="none" w:sz="0" w:space="0" w:color="auto"/>
        <w:right w:val="none" w:sz="0" w:space="0" w:color="auto"/>
      </w:divBdr>
      <w:divsChild>
        <w:div w:id="1383941175">
          <w:marLeft w:val="0"/>
          <w:marRight w:val="0"/>
          <w:marTop w:val="0"/>
          <w:marBottom w:val="0"/>
          <w:divBdr>
            <w:top w:val="none" w:sz="0" w:space="0" w:color="auto"/>
            <w:left w:val="none" w:sz="0" w:space="0" w:color="auto"/>
            <w:bottom w:val="none" w:sz="0" w:space="0" w:color="auto"/>
            <w:right w:val="none" w:sz="0" w:space="0" w:color="auto"/>
          </w:divBdr>
        </w:div>
        <w:div w:id="1713381009">
          <w:marLeft w:val="0"/>
          <w:marRight w:val="0"/>
          <w:marTop w:val="0"/>
          <w:marBottom w:val="0"/>
          <w:divBdr>
            <w:top w:val="none" w:sz="0" w:space="0" w:color="auto"/>
            <w:left w:val="none" w:sz="0" w:space="0" w:color="auto"/>
            <w:bottom w:val="none" w:sz="0" w:space="0" w:color="auto"/>
            <w:right w:val="none" w:sz="0" w:space="0" w:color="auto"/>
          </w:divBdr>
        </w:div>
        <w:div w:id="1015687286">
          <w:marLeft w:val="0"/>
          <w:marRight w:val="0"/>
          <w:marTop w:val="0"/>
          <w:marBottom w:val="0"/>
          <w:divBdr>
            <w:top w:val="none" w:sz="0" w:space="0" w:color="auto"/>
            <w:left w:val="none" w:sz="0" w:space="0" w:color="auto"/>
            <w:bottom w:val="none" w:sz="0" w:space="0" w:color="auto"/>
            <w:right w:val="none" w:sz="0" w:space="0" w:color="auto"/>
          </w:divBdr>
        </w:div>
      </w:divsChild>
    </w:div>
    <w:div w:id="75322291">
      <w:bodyDiv w:val="1"/>
      <w:marLeft w:val="0"/>
      <w:marRight w:val="0"/>
      <w:marTop w:val="0"/>
      <w:marBottom w:val="0"/>
      <w:divBdr>
        <w:top w:val="none" w:sz="0" w:space="0" w:color="auto"/>
        <w:left w:val="none" w:sz="0" w:space="0" w:color="auto"/>
        <w:bottom w:val="none" w:sz="0" w:space="0" w:color="auto"/>
        <w:right w:val="none" w:sz="0" w:space="0" w:color="auto"/>
      </w:divBdr>
      <w:divsChild>
        <w:div w:id="166553858">
          <w:marLeft w:val="0"/>
          <w:marRight w:val="0"/>
          <w:marTop w:val="0"/>
          <w:marBottom w:val="0"/>
          <w:divBdr>
            <w:top w:val="none" w:sz="0" w:space="0" w:color="auto"/>
            <w:left w:val="none" w:sz="0" w:space="0" w:color="auto"/>
            <w:bottom w:val="none" w:sz="0" w:space="0" w:color="auto"/>
            <w:right w:val="none" w:sz="0" w:space="0" w:color="auto"/>
          </w:divBdr>
        </w:div>
        <w:div w:id="260264015">
          <w:marLeft w:val="0"/>
          <w:marRight w:val="0"/>
          <w:marTop w:val="0"/>
          <w:marBottom w:val="0"/>
          <w:divBdr>
            <w:top w:val="none" w:sz="0" w:space="0" w:color="auto"/>
            <w:left w:val="none" w:sz="0" w:space="0" w:color="auto"/>
            <w:bottom w:val="none" w:sz="0" w:space="0" w:color="auto"/>
            <w:right w:val="none" w:sz="0" w:space="0" w:color="auto"/>
          </w:divBdr>
        </w:div>
      </w:divsChild>
    </w:div>
    <w:div w:id="90517044">
      <w:bodyDiv w:val="1"/>
      <w:marLeft w:val="0"/>
      <w:marRight w:val="0"/>
      <w:marTop w:val="0"/>
      <w:marBottom w:val="0"/>
      <w:divBdr>
        <w:top w:val="none" w:sz="0" w:space="0" w:color="auto"/>
        <w:left w:val="none" w:sz="0" w:space="0" w:color="auto"/>
        <w:bottom w:val="none" w:sz="0" w:space="0" w:color="auto"/>
        <w:right w:val="none" w:sz="0" w:space="0" w:color="auto"/>
      </w:divBdr>
    </w:div>
    <w:div w:id="104621029">
      <w:bodyDiv w:val="1"/>
      <w:marLeft w:val="0"/>
      <w:marRight w:val="0"/>
      <w:marTop w:val="0"/>
      <w:marBottom w:val="0"/>
      <w:divBdr>
        <w:top w:val="none" w:sz="0" w:space="0" w:color="auto"/>
        <w:left w:val="none" w:sz="0" w:space="0" w:color="auto"/>
        <w:bottom w:val="none" w:sz="0" w:space="0" w:color="auto"/>
        <w:right w:val="none" w:sz="0" w:space="0" w:color="auto"/>
      </w:divBdr>
    </w:div>
    <w:div w:id="223368853">
      <w:bodyDiv w:val="1"/>
      <w:marLeft w:val="0"/>
      <w:marRight w:val="0"/>
      <w:marTop w:val="0"/>
      <w:marBottom w:val="0"/>
      <w:divBdr>
        <w:top w:val="none" w:sz="0" w:space="0" w:color="auto"/>
        <w:left w:val="none" w:sz="0" w:space="0" w:color="auto"/>
        <w:bottom w:val="none" w:sz="0" w:space="0" w:color="auto"/>
        <w:right w:val="none" w:sz="0" w:space="0" w:color="auto"/>
      </w:divBdr>
      <w:divsChild>
        <w:div w:id="1219627398">
          <w:marLeft w:val="0"/>
          <w:marRight w:val="0"/>
          <w:marTop w:val="0"/>
          <w:marBottom w:val="0"/>
          <w:divBdr>
            <w:top w:val="none" w:sz="0" w:space="0" w:color="auto"/>
            <w:left w:val="none" w:sz="0" w:space="0" w:color="auto"/>
            <w:bottom w:val="none" w:sz="0" w:space="0" w:color="auto"/>
            <w:right w:val="none" w:sz="0" w:space="0" w:color="auto"/>
          </w:divBdr>
        </w:div>
        <w:div w:id="1004481493">
          <w:marLeft w:val="0"/>
          <w:marRight w:val="0"/>
          <w:marTop w:val="0"/>
          <w:marBottom w:val="0"/>
          <w:divBdr>
            <w:top w:val="none" w:sz="0" w:space="0" w:color="auto"/>
            <w:left w:val="none" w:sz="0" w:space="0" w:color="auto"/>
            <w:bottom w:val="none" w:sz="0" w:space="0" w:color="auto"/>
            <w:right w:val="none" w:sz="0" w:space="0" w:color="auto"/>
          </w:divBdr>
        </w:div>
      </w:divsChild>
    </w:div>
    <w:div w:id="269243297">
      <w:bodyDiv w:val="1"/>
      <w:marLeft w:val="0"/>
      <w:marRight w:val="0"/>
      <w:marTop w:val="0"/>
      <w:marBottom w:val="0"/>
      <w:divBdr>
        <w:top w:val="none" w:sz="0" w:space="0" w:color="auto"/>
        <w:left w:val="none" w:sz="0" w:space="0" w:color="auto"/>
        <w:bottom w:val="none" w:sz="0" w:space="0" w:color="auto"/>
        <w:right w:val="none" w:sz="0" w:space="0" w:color="auto"/>
      </w:divBdr>
    </w:div>
    <w:div w:id="287316953">
      <w:bodyDiv w:val="1"/>
      <w:marLeft w:val="0"/>
      <w:marRight w:val="0"/>
      <w:marTop w:val="0"/>
      <w:marBottom w:val="0"/>
      <w:divBdr>
        <w:top w:val="none" w:sz="0" w:space="0" w:color="auto"/>
        <w:left w:val="none" w:sz="0" w:space="0" w:color="auto"/>
        <w:bottom w:val="none" w:sz="0" w:space="0" w:color="auto"/>
        <w:right w:val="none" w:sz="0" w:space="0" w:color="auto"/>
      </w:divBdr>
    </w:div>
    <w:div w:id="308021888">
      <w:bodyDiv w:val="1"/>
      <w:marLeft w:val="0"/>
      <w:marRight w:val="0"/>
      <w:marTop w:val="0"/>
      <w:marBottom w:val="0"/>
      <w:divBdr>
        <w:top w:val="none" w:sz="0" w:space="0" w:color="auto"/>
        <w:left w:val="none" w:sz="0" w:space="0" w:color="auto"/>
        <w:bottom w:val="none" w:sz="0" w:space="0" w:color="auto"/>
        <w:right w:val="none" w:sz="0" w:space="0" w:color="auto"/>
      </w:divBdr>
    </w:div>
    <w:div w:id="407927808">
      <w:bodyDiv w:val="1"/>
      <w:marLeft w:val="0"/>
      <w:marRight w:val="0"/>
      <w:marTop w:val="0"/>
      <w:marBottom w:val="0"/>
      <w:divBdr>
        <w:top w:val="none" w:sz="0" w:space="0" w:color="auto"/>
        <w:left w:val="none" w:sz="0" w:space="0" w:color="auto"/>
        <w:bottom w:val="none" w:sz="0" w:space="0" w:color="auto"/>
        <w:right w:val="none" w:sz="0" w:space="0" w:color="auto"/>
      </w:divBdr>
      <w:divsChild>
        <w:div w:id="7101457">
          <w:marLeft w:val="0"/>
          <w:marRight w:val="0"/>
          <w:marTop w:val="0"/>
          <w:marBottom w:val="0"/>
          <w:divBdr>
            <w:top w:val="none" w:sz="0" w:space="0" w:color="auto"/>
            <w:left w:val="none" w:sz="0" w:space="0" w:color="auto"/>
            <w:bottom w:val="none" w:sz="0" w:space="0" w:color="auto"/>
            <w:right w:val="none" w:sz="0" w:space="0" w:color="auto"/>
          </w:divBdr>
        </w:div>
        <w:div w:id="1561134338">
          <w:marLeft w:val="0"/>
          <w:marRight w:val="0"/>
          <w:marTop w:val="0"/>
          <w:marBottom w:val="0"/>
          <w:divBdr>
            <w:top w:val="none" w:sz="0" w:space="0" w:color="auto"/>
            <w:left w:val="none" w:sz="0" w:space="0" w:color="auto"/>
            <w:bottom w:val="none" w:sz="0" w:space="0" w:color="auto"/>
            <w:right w:val="none" w:sz="0" w:space="0" w:color="auto"/>
          </w:divBdr>
        </w:div>
        <w:div w:id="689723806">
          <w:marLeft w:val="0"/>
          <w:marRight w:val="0"/>
          <w:marTop w:val="0"/>
          <w:marBottom w:val="0"/>
          <w:divBdr>
            <w:top w:val="none" w:sz="0" w:space="0" w:color="auto"/>
            <w:left w:val="none" w:sz="0" w:space="0" w:color="auto"/>
            <w:bottom w:val="none" w:sz="0" w:space="0" w:color="auto"/>
            <w:right w:val="none" w:sz="0" w:space="0" w:color="auto"/>
          </w:divBdr>
        </w:div>
      </w:divsChild>
    </w:div>
    <w:div w:id="409012543">
      <w:bodyDiv w:val="1"/>
      <w:marLeft w:val="0"/>
      <w:marRight w:val="0"/>
      <w:marTop w:val="0"/>
      <w:marBottom w:val="0"/>
      <w:divBdr>
        <w:top w:val="none" w:sz="0" w:space="0" w:color="auto"/>
        <w:left w:val="none" w:sz="0" w:space="0" w:color="auto"/>
        <w:bottom w:val="none" w:sz="0" w:space="0" w:color="auto"/>
        <w:right w:val="none" w:sz="0" w:space="0" w:color="auto"/>
      </w:divBdr>
    </w:div>
    <w:div w:id="426733834">
      <w:bodyDiv w:val="1"/>
      <w:marLeft w:val="0"/>
      <w:marRight w:val="0"/>
      <w:marTop w:val="0"/>
      <w:marBottom w:val="0"/>
      <w:divBdr>
        <w:top w:val="none" w:sz="0" w:space="0" w:color="auto"/>
        <w:left w:val="none" w:sz="0" w:space="0" w:color="auto"/>
        <w:bottom w:val="none" w:sz="0" w:space="0" w:color="auto"/>
        <w:right w:val="none" w:sz="0" w:space="0" w:color="auto"/>
      </w:divBdr>
      <w:divsChild>
        <w:div w:id="1014846638">
          <w:marLeft w:val="0"/>
          <w:marRight w:val="0"/>
          <w:marTop w:val="0"/>
          <w:marBottom w:val="0"/>
          <w:divBdr>
            <w:top w:val="none" w:sz="0" w:space="0" w:color="auto"/>
            <w:left w:val="none" w:sz="0" w:space="0" w:color="auto"/>
            <w:bottom w:val="none" w:sz="0" w:space="0" w:color="auto"/>
            <w:right w:val="none" w:sz="0" w:space="0" w:color="auto"/>
          </w:divBdr>
        </w:div>
        <w:div w:id="825435424">
          <w:marLeft w:val="0"/>
          <w:marRight w:val="0"/>
          <w:marTop w:val="0"/>
          <w:marBottom w:val="0"/>
          <w:divBdr>
            <w:top w:val="none" w:sz="0" w:space="0" w:color="auto"/>
            <w:left w:val="none" w:sz="0" w:space="0" w:color="auto"/>
            <w:bottom w:val="none" w:sz="0" w:space="0" w:color="auto"/>
            <w:right w:val="none" w:sz="0" w:space="0" w:color="auto"/>
          </w:divBdr>
        </w:div>
        <w:div w:id="1135761298">
          <w:marLeft w:val="0"/>
          <w:marRight w:val="0"/>
          <w:marTop w:val="0"/>
          <w:marBottom w:val="0"/>
          <w:divBdr>
            <w:top w:val="none" w:sz="0" w:space="0" w:color="auto"/>
            <w:left w:val="none" w:sz="0" w:space="0" w:color="auto"/>
            <w:bottom w:val="none" w:sz="0" w:space="0" w:color="auto"/>
            <w:right w:val="none" w:sz="0" w:space="0" w:color="auto"/>
          </w:divBdr>
        </w:div>
        <w:div w:id="239952436">
          <w:marLeft w:val="0"/>
          <w:marRight w:val="0"/>
          <w:marTop w:val="0"/>
          <w:marBottom w:val="0"/>
          <w:divBdr>
            <w:top w:val="none" w:sz="0" w:space="0" w:color="auto"/>
            <w:left w:val="none" w:sz="0" w:space="0" w:color="auto"/>
            <w:bottom w:val="none" w:sz="0" w:space="0" w:color="auto"/>
            <w:right w:val="none" w:sz="0" w:space="0" w:color="auto"/>
          </w:divBdr>
        </w:div>
        <w:div w:id="217521672">
          <w:marLeft w:val="0"/>
          <w:marRight w:val="0"/>
          <w:marTop w:val="0"/>
          <w:marBottom w:val="0"/>
          <w:divBdr>
            <w:top w:val="none" w:sz="0" w:space="0" w:color="auto"/>
            <w:left w:val="none" w:sz="0" w:space="0" w:color="auto"/>
            <w:bottom w:val="none" w:sz="0" w:space="0" w:color="auto"/>
            <w:right w:val="none" w:sz="0" w:space="0" w:color="auto"/>
          </w:divBdr>
        </w:div>
      </w:divsChild>
    </w:div>
    <w:div w:id="569510016">
      <w:bodyDiv w:val="1"/>
      <w:marLeft w:val="0"/>
      <w:marRight w:val="0"/>
      <w:marTop w:val="0"/>
      <w:marBottom w:val="0"/>
      <w:divBdr>
        <w:top w:val="none" w:sz="0" w:space="0" w:color="auto"/>
        <w:left w:val="none" w:sz="0" w:space="0" w:color="auto"/>
        <w:bottom w:val="none" w:sz="0" w:space="0" w:color="auto"/>
        <w:right w:val="none" w:sz="0" w:space="0" w:color="auto"/>
      </w:divBdr>
      <w:divsChild>
        <w:div w:id="878782016">
          <w:marLeft w:val="0"/>
          <w:marRight w:val="0"/>
          <w:marTop w:val="0"/>
          <w:marBottom w:val="0"/>
          <w:divBdr>
            <w:top w:val="none" w:sz="0" w:space="0" w:color="auto"/>
            <w:left w:val="none" w:sz="0" w:space="0" w:color="auto"/>
            <w:bottom w:val="none" w:sz="0" w:space="0" w:color="auto"/>
            <w:right w:val="none" w:sz="0" w:space="0" w:color="auto"/>
          </w:divBdr>
          <w:divsChild>
            <w:div w:id="570316223">
              <w:marLeft w:val="0"/>
              <w:marRight w:val="0"/>
              <w:marTop w:val="0"/>
              <w:marBottom w:val="0"/>
              <w:divBdr>
                <w:top w:val="none" w:sz="0" w:space="0" w:color="auto"/>
                <w:left w:val="none" w:sz="0" w:space="0" w:color="auto"/>
                <w:bottom w:val="none" w:sz="0" w:space="0" w:color="auto"/>
                <w:right w:val="none" w:sz="0" w:space="0" w:color="auto"/>
              </w:divBdr>
            </w:div>
            <w:div w:id="852841565">
              <w:marLeft w:val="0"/>
              <w:marRight w:val="0"/>
              <w:marTop w:val="0"/>
              <w:marBottom w:val="0"/>
              <w:divBdr>
                <w:top w:val="none" w:sz="0" w:space="0" w:color="auto"/>
                <w:left w:val="none" w:sz="0" w:space="0" w:color="auto"/>
                <w:bottom w:val="none" w:sz="0" w:space="0" w:color="auto"/>
                <w:right w:val="none" w:sz="0" w:space="0" w:color="auto"/>
              </w:divBdr>
            </w:div>
            <w:div w:id="175074803">
              <w:marLeft w:val="0"/>
              <w:marRight w:val="0"/>
              <w:marTop w:val="0"/>
              <w:marBottom w:val="0"/>
              <w:divBdr>
                <w:top w:val="none" w:sz="0" w:space="0" w:color="auto"/>
                <w:left w:val="none" w:sz="0" w:space="0" w:color="auto"/>
                <w:bottom w:val="none" w:sz="0" w:space="0" w:color="auto"/>
                <w:right w:val="none" w:sz="0" w:space="0" w:color="auto"/>
              </w:divBdr>
            </w:div>
            <w:div w:id="1009991324">
              <w:marLeft w:val="0"/>
              <w:marRight w:val="0"/>
              <w:marTop w:val="0"/>
              <w:marBottom w:val="0"/>
              <w:divBdr>
                <w:top w:val="none" w:sz="0" w:space="0" w:color="auto"/>
                <w:left w:val="none" w:sz="0" w:space="0" w:color="auto"/>
                <w:bottom w:val="none" w:sz="0" w:space="0" w:color="auto"/>
                <w:right w:val="none" w:sz="0" w:space="0" w:color="auto"/>
              </w:divBdr>
            </w:div>
            <w:div w:id="32583798">
              <w:marLeft w:val="0"/>
              <w:marRight w:val="0"/>
              <w:marTop w:val="0"/>
              <w:marBottom w:val="0"/>
              <w:divBdr>
                <w:top w:val="none" w:sz="0" w:space="0" w:color="auto"/>
                <w:left w:val="none" w:sz="0" w:space="0" w:color="auto"/>
                <w:bottom w:val="none" w:sz="0" w:space="0" w:color="auto"/>
                <w:right w:val="none" w:sz="0" w:space="0" w:color="auto"/>
              </w:divBdr>
            </w:div>
            <w:div w:id="890386998">
              <w:marLeft w:val="0"/>
              <w:marRight w:val="0"/>
              <w:marTop w:val="0"/>
              <w:marBottom w:val="0"/>
              <w:divBdr>
                <w:top w:val="none" w:sz="0" w:space="0" w:color="auto"/>
                <w:left w:val="none" w:sz="0" w:space="0" w:color="auto"/>
                <w:bottom w:val="none" w:sz="0" w:space="0" w:color="auto"/>
                <w:right w:val="none" w:sz="0" w:space="0" w:color="auto"/>
              </w:divBdr>
            </w:div>
          </w:divsChild>
        </w:div>
        <w:div w:id="1263606415">
          <w:marLeft w:val="0"/>
          <w:marRight w:val="0"/>
          <w:marTop w:val="0"/>
          <w:marBottom w:val="0"/>
          <w:divBdr>
            <w:top w:val="none" w:sz="0" w:space="0" w:color="auto"/>
            <w:left w:val="none" w:sz="0" w:space="0" w:color="auto"/>
            <w:bottom w:val="none" w:sz="0" w:space="0" w:color="auto"/>
            <w:right w:val="none" w:sz="0" w:space="0" w:color="auto"/>
          </w:divBdr>
          <w:divsChild>
            <w:div w:id="1776249070">
              <w:marLeft w:val="0"/>
              <w:marRight w:val="0"/>
              <w:marTop w:val="0"/>
              <w:marBottom w:val="0"/>
              <w:divBdr>
                <w:top w:val="none" w:sz="0" w:space="0" w:color="auto"/>
                <w:left w:val="none" w:sz="0" w:space="0" w:color="auto"/>
                <w:bottom w:val="none" w:sz="0" w:space="0" w:color="auto"/>
                <w:right w:val="none" w:sz="0" w:space="0" w:color="auto"/>
              </w:divBdr>
            </w:div>
            <w:div w:id="223178407">
              <w:marLeft w:val="0"/>
              <w:marRight w:val="0"/>
              <w:marTop w:val="0"/>
              <w:marBottom w:val="0"/>
              <w:divBdr>
                <w:top w:val="none" w:sz="0" w:space="0" w:color="auto"/>
                <w:left w:val="none" w:sz="0" w:space="0" w:color="auto"/>
                <w:bottom w:val="none" w:sz="0" w:space="0" w:color="auto"/>
                <w:right w:val="none" w:sz="0" w:space="0" w:color="auto"/>
              </w:divBdr>
            </w:div>
            <w:div w:id="602878287">
              <w:marLeft w:val="0"/>
              <w:marRight w:val="0"/>
              <w:marTop w:val="0"/>
              <w:marBottom w:val="0"/>
              <w:divBdr>
                <w:top w:val="none" w:sz="0" w:space="0" w:color="auto"/>
                <w:left w:val="none" w:sz="0" w:space="0" w:color="auto"/>
                <w:bottom w:val="none" w:sz="0" w:space="0" w:color="auto"/>
                <w:right w:val="none" w:sz="0" w:space="0" w:color="auto"/>
              </w:divBdr>
            </w:div>
            <w:div w:id="908883283">
              <w:marLeft w:val="0"/>
              <w:marRight w:val="0"/>
              <w:marTop w:val="0"/>
              <w:marBottom w:val="0"/>
              <w:divBdr>
                <w:top w:val="none" w:sz="0" w:space="0" w:color="auto"/>
                <w:left w:val="none" w:sz="0" w:space="0" w:color="auto"/>
                <w:bottom w:val="none" w:sz="0" w:space="0" w:color="auto"/>
                <w:right w:val="none" w:sz="0" w:space="0" w:color="auto"/>
              </w:divBdr>
            </w:div>
            <w:div w:id="456262337">
              <w:marLeft w:val="0"/>
              <w:marRight w:val="0"/>
              <w:marTop w:val="0"/>
              <w:marBottom w:val="0"/>
              <w:divBdr>
                <w:top w:val="none" w:sz="0" w:space="0" w:color="auto"/>
                <w:left w:val="none" w:sz="0" w:space="0" w:color="auto"/>
                <w:bottom w:val="none" w:sz="0" w:space="0" w:color="auto"/>
                <w:right w:val="none" w:sz="0" w:space="0" w:color="auto"/>
              </w:divBdr>
            </w:div>
            <w:div w:id="1044215888">
              <w:marLeft w:val="0"/>
              <w:marRight w:val="0"/>
              <w:marTop w:val="0"/>
              <w:marBottom w:val="0"/>
              <w:divBdr>
                <w:top w:val="none" w:sz="0" w:space="0" w:color="auto"/>
                <w:left w:val="none" w:sz="0" w:space="0" w:color="auto"/>
                <w:bottom w:val="none" w:sz="0" w:space="0" w:color="auto"/>
                <w:right w:val="none" w:sz="0" w:space="0" w:color="auto"/>
              </w:divBdr>
            </w:div>
          </w:divsChild>
        </w:div>
        <w:div w:id="147291010">
          <w:marLeft w:val="0"/>
          <w:marRight w:val="0"/>
          <w:marTop w:val="0"/>
          <w:marBottom w:val="0"/>
          <w:divBdr>
            <w:top w:val="none" w:sz="0" w:space="0" w:color="auto"/>
            <w:left w:val="none" w:sz="0" w:space="0" w:color="auto"/>
            <w:bottom w:val="none" w:sz="0" w:space="0" w:color="auto"/>
            <w:right w:val="none" w:sz="0" w:space="0" w:color="auto"/>
          </w:divBdr>
          <w:divsChild>
            <w:div w:id="1724670210">
              <w:marLeft w:val="0"/>
              <w:marRight w:val="0"/>
              <w:marTop w:val="0"/>
              <w:marBottom w:val="0"/>
              <w:divBdr>
                <w:top w:val="none" w:sz="0" w:space="0" w:color="auto"/>
                <w:left w:val="none" w:sz="0" w:space="0" w:color="auto"/>
                <w:bottom w:val="none" w:sz="0" w:space="0" w:color="auto"/>
                <w:right w:val="none" w:sz="0" w:space="0" w:color="auto"/>
              </w:divBdr>
            </w:div>
            <w:div w:id="541599641">
              <w:marLeft w:val="0"/>
              <w:marRight w:val="0"/>
              <w:marTop w:val="0"/>
              <w:marBottom w:val="0"/>
              <w:divBdr>
                <w:top w:val="none" w:sz="0" w:space="0" w:color="auto"/>
                <w:left w:val="none" w:sz="0" w:space="0" w:color="auto"/>
                <w:bottom w:val="none" w:sz="0" w:space="0" w:color="auto"/>
                <w:right w:val="none" w:sz="0" w:space="0" w:color="auto"/>
              </w:divBdr>
            </w:div>
            <w:div w:id="583878824">
              <w:marLeft w:val="0"/>
              <w:marRight w:val="0"/>
              <w:marTop w:val="0"/>
              <w:marBottom w:val="0"/>
              <w:divBdr>
                <w:top w:val="none" w:sz="0" w:space="0" w:color="auto"/>
                <w:left w:val="none" w:sz="0" w:space="0" w:color="auto"/>
                <w:bottom w:val="none" w:sz="0" w:space="0" w:color="auto"/>
                <w:right w:val="none" w:sz="0" w:space="0" w:color="auto"/>
              </w:divBdr>
            </w:div>
            <w:div w:id="2093382253">
              <w:marLeft w:val="0"/>
              <w:marRight w:val="0"/>
              <w:marTop w:val="0"/>
              <w:marBottom w:val="0"/>
              <w:divBdr>
                <w:top w:val="none" w:sz="0" w:space="0" w:color="auto"/>
                <w:left w:val="none" w:sz="0" w:space="0" w:color="auto"/>
                <w:bottom w:val="none" w:sz="0" w:space="0" w:color="auto"/>
                <w:right w:val="none" w:sz="0" w:space="0" w:color="auto"/>
              </w:divBdr>
            </w:div>
            <w:div w:id="1410541331">
              <w:marLeft w:val="0"/>
              <w:marRight w:val="0"/>
              <w:marTop w:val="0"/>
              <w:marBottom w:val="0"/>
              <w:divBdr>
                <w:top w:val="none" w:sz="0" w:space="0" w:color="auto"/>
                <w:left w:val="none" w:sz="0" w:space="0" w:color="auto"/>
                <w:bottom w:val="none" w:sz="0" w:space="0" w:color="auto"/>
                <w:right w:val="none" w:sz="0" w:space="0" w:color="auto"/>
              </w:divBdr>
            </w:div>
            <w:div w:id="408621579">
              <w:marLeft w:val="0"/>
              <w:marRight w:val="0"/>
              <w:marTop w:val="0"/>
              <w:marBottom w:val="0"/>
              <w:divBdr>
                <w:top w:val="none" w:sz="0" w:space="0" w:color="auto"/>
                <w:left w:val="none" w:sz="0" w:space="0" w:color="auto"/>
                <w:bottom w:val="none" w:sz="0" w:space="0" w:color="auto"/>
                <w:right w:val="none" w:sz="0" w:space="0" w:color="auto"/>
              </w:divBdr>
            </w:div>
            <w:div w:id="1057778045">
              <w:marLeft w:val="0"/>
              <w:marRight w:val="0"/>
              <w:marTop w:val="0"/>
              <w:marBottom w:val="0"/>
              <w:divBdr>
                <w:top w:val="none" w:sz="0" w:space="0" w:color="auto"/>
                <w:left w:val="none" w:sz="0" w:space="0" w:color="auto"/>
                <w:bottom w:val="none" w:sz="0" w:space="0" w:color="auto"/>
                <w:right w:val="none" w:sz="0" w:space="0" w:color="auto"/>
              </w:divBdr>
            </w:div>
          </w:divsChild>
        </w:div>
        <w:div w:id="686098062">
          <w:marLeft w:val="0"/>
          <w:marRight w:val="0"/>
          <w:marTop w:val="0"/>
          <w:marBottom w:val="0"/>
          <w:divBdr>
            <w:top w:val="none" w:sz="0" w:space="0" w:color="auto"/>
            <w:left w:val="none" w:sz="0" w:space="0" w:color="auto"/>
            <w:bottom w:val="none" w:sz="0" w:space="0" w:color="auto"/>
            <w:right w:val="none" w:sz="0" w:space="0" w:color="auto"/>
          </w:divBdr>
          <w:divsChild>
            <w:div w:id="1550146936">
              <w:marLeft w:val="0"/>
              <w:marRight w:val="0"/>
              <w:marTop w:val="0"/>
              <w:marBottom w:val="0"/>
              <w:divBdr>
                <w:top w:val="none" w:sz="0" w:space="0" w:color="auto"/>
                <w:left w:val="none" w:sz="0" w:space="0" w:color="auto"/>
                <w:bottom w:val="none" w:sz="0" w:space="0" w:color="auto"/>
                <w:right w:val="none" w:sz="0" w:space="0" w:color="auto"/>
              </w:divBdr>
            </w:div>
            <w:div w:id="1746413074">
              <w:marLeft w:val="0"/>
              <w:marRight w:val="0"/>
              <w:marTop w:val="0"/>
              <w:marBottom w:val="0"/>
              <w:divBdr>
                <w:top w:val="none" w:sz="0" w:space="0" w:color="auto"/>
                <w:left w:val="none" w:sz="0" w:space="0" w:color="auto"/>
                <w:bottom w:val="none" w:sz="0" w:space="0" w:color="auto"/>
                <w:right w:val="none" w:sz="0" w:space="0" w:color="auto"/>
              </w:divBdr>
            </w:div>
            <w:div w:id="145517688">
              <w:marLeft w:val="0"/>
              <w:marRight w:val="0"/>
              <w:marTop w:val="0"/>
              <w:marBottom w:val="0"/>
              <w:divBdr>
                <w:top w:val="none" w:sz="0" w:space="0" w:color="auto"/>
                <w:left w:val="none" w:sz="0" w:space="0" w:color="auto"/>
                <w:bottom w:val="none" w:sz="0" w:space="0" w:color="auto"/>
                <w:right w:val="none" w:sz="0" w:space="0" w:color="auto"/>
              </w:divBdr>
            </w:div>
            <w:div w:id="1329556625">
              <w:marLeft w:val="0"/>
              <w:marRight w:val="0"/>
              <w:marTop w:val="0"/>
              <w:marBottom w:val="0"/>
              <w:divBdr>
                <w:top w:val="none" w:sz="0" w:space="0" w:color="auto"/>
                <w:left w:val="none" w:sz="0" w:space="0" w:color="auto"/>
                <w:bottom w:val="none" w:sz="0" w:space="0" w:color="auto"/>
                <w:right w:val="none" w:sz="0" w:space="0" w:color="auto"/>
              </w:divBdr>
            </w:div>
            <w:div w:id="813110570">
              <w:marLeft w:val="0"/>
              <w:marRight w:val="0"/>
              <w:marTop w:val="0"/>
              <w:marBottom w:val="0"/>
              <w:divBdr>
                <w:top w:val="none" w:sz="0" w:space="0" w:color="auto"/>
                <w:left w:val="none" w:sz="0" w:space="0" w:color="auto"/>
                <w:bottom w:val="none" w:sz="0" w:space="0" w:color="auto"/>
                <w:right w:val="none" w:sz="0" w:space="0" w:color="auto"/>
              </w:divBdr>
            </w:div>
            <w:div w:id="1949652136">
              <w:marLeft w:val="0"/>
              <w:marRight w:val="0"/>
              <w:marTop w:val="0"/>
              <w:marBottom w:val="0"/>
              <w:divBdr>
                <w:top w:val="none" w:sz="0" w:space="0" w:color="auto"/>
                <w:left w:val="none" w:sz="0" w:space="0" w:color="auto"/>
                <w:bottom w:val="none" w:sz="0" w:space="0" w:color="auto"/>
                <w:right w:val="none" w:sz="0" w:space="0" w:color="auto"/>
              </w:divBdr>
            </w:div>
            <w:div w:id="1095900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3101904">
      <w:bodyDiv w:val="1"/>
      <w:marLeft w:val="0"/>
      <w:marRight w:val="0"/>
      <w:marTop w:val="0"/>
      <w:marBottom w:val="0"/>
      <w:divBdr>
        <w:top w:val="none" w:sz="0" w:space="0" w:color="auto"/>
        <w:left w:val="none" w:sz="0" w:space="0" w:color="auto"/>
        <w:bottom w:val="none" w:sz="0" w:space="0" w:color="auto"/>
        <w:right w:val="none" w:sz="0" w:space="0" w:color="auto"/>
      </w:divBdr>
    </w:div>
    <w:div w:id="586227970">
      <w:bodyDiv w:val="1"/>
      <w:marLeft w:val="0"/>
      <w:marRight w:val="0"/>
      <w:marTop w:val="0"/>
      <w:marBottom w:val="0"/>
      <w:divBdr>
        <w:top w:val="none" w:sz="0" w:space="0" w:color="auto"/>
        <w:left w:val="none" w:sz="0" w:space="0" w:color="auto"/>
        <w:bottom w:val="none" w:sz="0" w:space="0" w:color="auto"/>
        <w:right w:val="none" w:sz="0" w:space="0" w:color="auto"/>
      </w:divBdr>
    </w:div>
    <w:div w:id="588080323">
      <w:bodyDiv w:val="1"/>
      <w:marLeft w:val="0"/>
      <w:marRight w:val="0"/>
      <w:marTop w:val="0"/>
      <w:marBottom w:val="0"/>
      <w:divBdr>
        <w:top w:val="none" w:sz="0" w:space="0" w:color="auto"/>
        <w:left w:val="none" w:sz="0" w:space="0" w:color="auto"/>
        <w:bottom w:val="none" w:sz="0" w:space="0" w:color="auto"/>
        <w:right w:val="none" w:sz="0" w:space="0" w:color="auto"/>
      </w:divBdr>
    </w:div>
    <w:div w:id="606890153">
      <w:bodyDiv w:val="1"/>
      <w:marLeft w:val="0"/>
      <w:marRight w:val="0"/>
      <w:marTop w:val="0"/>
      <w:marBottom w:val="0"/>
      <w:divBdr>
        <w:top w:val="none" w:sz="0" w:space="0" w:color="auto"/>
        <w:left w:val="none" w:sz="0" w:space="0" w:color="auto"/>
        <w:bottom w:val="none" w:sz="0" w:space="0" w:color="auto"/>
        <w:right w:val="none" w:sz="0" w:space="0" w:color="auto"/>
      </w:divBdr>
    </w:div>
    <w:div w:id="684135621">
      <w:bodyDiv w:val="1"/>
      <w:marLeft w:val="0"/>
      <w:marRight w:val="0"/>
      <w:marTop w:val="0"/>
      <w:marBottom w:val="0"/>
      <w:divBdr>
        <w:top w:val="none" w:sz="0" w:space="0" w:color="auto"/>
        <w:left w:val="none" w:sz="0" w:space="0" w:color="auto"/>
        <w:bottom w:val="none" w:sz="0" w:space="0" w:color="auto"/>
        <w:right w:val="none" w:sz="0" w:space="0" w:color="auto"/>
      </w:divBdr>
    </w:div>
    <w:div w:id="689799073">
      <w:bodyDiv w:val="1"/>
      <w:marLeft w:val="0"/>
      <w:marRight w:val="0"/>
      <w:marTop w:val="0"/>
      <w:marBottom w:val="0"/>
      <w:divBdr>
        <w:top w:val="none" w:sz="0" w:space="0" w:color="auto"/>
        <w:left w:val="none" w:sz="0" w:space="0" w:color="auto"/>
        <w:bottom w:val="none" w:sz="0" w:space="0" w:color="auto"/>
        <w:right w:val="none" w:sz="0" w:space="0" w:color="auto"/>
      </w:divBdr>
    </w:div>
    <w:div w:id="773524494">
      <w:bodyDiv w:val="1"/>
      <w:marLeft w:val="0"/>
      <w:marRight w:val="0"/>
      <w:marTop w:val="0"/>
      <w:marBottom w:val="0"/>
      <w:divBdr>
        <w:top w:val="none" w:sz="0" w:space="0" w:color="auto"/>
        <w:left w:val="none" w:sz="0" w:space="0" w:color="auto"/>
        <w:bottom w:val="none" w:sz="0" w:space="0" w:color="auto"/>
        <w:right w:val="none" w:sz="0" w:space="0" w:color="auto"/>
      </w:divBdr>
    </w:div>
    <w:div w:id="816920101">
      <w:bodyDiv w:val="1"/>
      <w:marLeft w:val="0"/>
      <w:marRight w:val="0"/>
      <w:marTop w:val="0"/>
      <w:marBottom w:val="0"/>
      <w:divBdr>
        <w:top w:val="none" w:sz="0" w:space="0" w:color="auto"/>
        <w:left w:val="none" w:sz="0" w:space="0" w:color="auto"/>
        <w:bottom w:val="none" w:sz="0" w:space="0" w:color="auto"/>
        <w:right w:val="none" w:sz="0" w:space="0" w:color="auto"/>
      </w:divBdr>
      <w:divsChild>
        <w:div w:id="1709991465">
          <w:marLeft w:val="0"/>
          <w:marRight w:val="0"/>
          <w:marTop w:val="0"/>
          <w:marBottom w:val="0"/>
          <w:divBdr>
            <w:top w:val="none" w:sz="0" w:space="0" w:color="auto"/>
            <w:left w:val="none" w:sz="0" w:space="0" w:color="auto"/>
            <w:bottom w:val="none" w:sz="0" w:space="0" w:color="auto"/>
            <w:right w:val="none" w:sz="0" w:space="0" w:color="auto"/>
          </w:divBdr>
        </w:div>
        <w:div w:id="1619265095">
          <w:marLeft w:val="0"/>
          <w:marRight w:val="0"/>
          <w:marTop w:val="0"/>
          <w:marBottom w:val="0"/>
          <w:divBdr>
            <w:top w:val="none" w:sz="0" w:space="0" w:color="auto"/>
            <w:left w:val="none" w:sz="0" w:space="0" w:color="auto"/>
            <w:bottom w:val="none" w:sz="0" w:space="0" w:color="auto"/>
            <w:right w:val="none" w:sz="0" w:space="0" w:color="auto"/>
          </w:divBdr>
        </w:div>
        <w:div w:id="1647129033">
          <w:marLeft w:val="0"/>
          <w:marRight w:val="0"/>
          <w:marTop w:val="0"/>
          <w:marBottom w:val="0"/>
          <w:divBdr>
            <w:top w:val="none" w:sz="0" w:space="0" w:color="auto"/>
            <w:left w:val="none" w:sz="0" w:space="0" w:color="auto"/>
            <w:bottom w:val="none" w:sz="0" w:space="0" w:color="auto"/>
            <w:right w:val="none" w:sz="0" w:space="0" w:color="auto"/>
          </w:divBdr>
        </w:div>
      </w:divsChild>
    </w:div>
    <w:div w:id="872419777">
      <w:bodyDiv w:val="1"/>
      <w:marLeft w:val="0"/>
      <w:marRight w:val="0"/>
      <w:marTop w:val="0"/>
      <w:marBottom w:val="0"/>
      <w:divBdr>
        <w:top w:val="none" w:sz="0" w:space="0" w:color="auto"/>
        <w:left w:val="none" w:sz="0" w:space="0" w:color="auto"/>
        <w:bottom w:val="none" w:sz="0" w:space="0" w:color="auto"/>
        <w:right w:val="none" w:sz="0" w:space="0" w:color="auto"/>
      </w:divBdr>
      <w:divsChild>
        <w:div w:id="1640064105">
          <w:marLeft w:val="0"/>
          <w:marRight w:val="0"/>
          <w:marTop w:val="0"/>
          <w:marBottom w:val="0"/>
          <w:divBdr>
            <w:top w:val="none" w:sz="0" w:space="0" w:color="auto"/>
            <w:left w:val="none" w:sz="0" w:space="0" w:color="auto"/>
            <w:bottom w:val="none" w:sz="0" w:space="0" w:color="auto"/>
            <w:right w:val="none" w:sz="0" w:space="0" w:color="auto"/>
          </w:divBdr>
        </w:div>
        <w:div w:id="696737884">
          <w:marLeft w:val="0"/>
          <w:marRight w:val="0"/>
          <w:marTop w:val="0"/>
          <w:marBottom w:val="0"/>
          <w:divBdr>
            <w:top w:val="none" w:sz="0" w:space="0" w:color="auto"/>
            <w:left w:val="none" w:sz="0" w:space="0" w:color="auto"/>
            <w:bottom w:val="none" w:sz="0" w:space="0" w:color="auto"/>
            <w:right w:val="none" w:sz="0" w:space="0" w:color="auto"/>
          </w:divBdr>
        </w:div>
        <w:div w:id="1429499112">
          <w:marLeft w:val="0"/>
          <w:marRight w:val="0"/>
          <w:marTop w:val="0"/>
          <w:marBottom w:val="0"/>
          <w:divBdr>
            <w:top w:val="none" w:sz="0" w:space="0" w:color="auto"/>
            <w:left w:val="none" w:sz="0" w:space="0" w:color="auto"/>
            <w:bottom w:val="none" w:sz="0" w:space="0" w:color="auto"/>
            <w:right w:val="none" w:sz="0" w:space="0" w:color="auto"/>
          </w:divBdr>
        </w:div>
        <w:div w:id="919800234">
          <w:marLeft w:val="0"/>
          <w:marRight w:val="0"/>
          <w:marTop w:val="0"/>
          <w:marBottom w:val="0"/>
          <w:divBdr>
            <w:top w:val="none" w:sz="0" w:space="0" w:color="auto"/>
            <w:left w:val="none" w:sz="0" w:space="0" w:color="auto"/>
            <w:bottom w:val="none" w:sz="0" w:space="0" w:color="auto"/>
            <w:right w:val="none" w:sz="0" w:space="0" w:color="auto"/>
          </w:divBdr>
        </w:div>
      </w:divsChild>
    </w:div>
    <w:div w:id="892080649">
      <w:bodyDiv w:val="1"/>
      <w:marLeft w:val="0"/>
      <w:marRight w:val="0"/>
      <w:marTop w:val="0"/>
      <w:marBottom w:val="0"/>
      <w:divBdr>
        <w:top w:val="none" w:sz="0" w:space="0" w:color="auto"/>
        <w:left w:val="none" w:sz="0" w:space="0" w:color="auto"/>
        <w:bottom w:val="none" w:sz="0" w:space="0" w:color="auto"/>
        <w:right w:val="none" w:sz="0" w:space="0" w:color="auto"/>
      </w:divBdr>
    </w:div>
    <w:div w:id="957299207">
      <w:bodyDiv w:val="1"/>
      <w:marLeft w:val="0"/>
      <w:marRight w:val="0"/>
      <w:marTop w:val="0"/>
      <w:marBottom w:val="0"/>
      <w:divBdr>
        <w:top w:val="none" w:sz="0" w:space="0" w:color="auto"/>
        <w:left w:val="none" w:sz="0" w:space="0" w:color="auto"/>
        <w:bottom w:val="none" w:sz="0" w:space="0" w:color="auto"/>
        <w:right w:val="none" w:sz="0" w:space="0" w:color="auto"/>
      </w:divBdr>
    </w:div>
    <w:div w:id="975260032">
      <w:bodyDiv w:val="1"/>
      <w:marLeft w:val="0"/>
      <w:marRight w:val="0"/>
      <w:marTop w:val="0"/>
      <w:marBottom w:val="0"/>
      <w:divBdr>
        <w:top w:val="none" w:sz="0" w:space="0" w:color="auto"/>
        <w:left w:val="none" w:sz="0" w:space="0" w:color="auto"/>
        <w:bottom w:val="none" w:sz="0" w:space="0" w:color="auto"/>
        <w:right w:val="none" w:sz="0" w:space="0" w:color="auto"/>
      </w:divBdr>
    </w:div>
    <w:div w:id="981231742">
      <w:bodyDiv w:val="1"/>
      <w:marLeft w:val="0"/>
      <w:marRight w:val="0"/>
      <w:marTop w:val="0"/>
      <w:marBottom w:val="0"/>
      <w:divBdr>
        <w:top w:val="none" w:sz="0" w:space="0" w:color="auto"/>
        <w:left w:val="none" w:sz="0" w:space="0" w:color="auto"/>
        <w:bottom w:val="none" w:sz="0" w:space="0" w:color="auto"/>
        <w:right w:val="none" w:sz="0" w:space="0" w:color="auto"/>
      </w:divBdr>
      <w:divsChild>
        <w:div w:id="2085099852">
          <w:marLeft w:val="0"/>
          <w:marRight w:val="0"/>
          <w:marTop w:val="0"/>
          <w:marBottom w:val="0"/>
          <w:divBdr>
            <w:top w:val="none" w:sz="0" w:space="0" w:color="auto"/>
            <w:left w:val="none" w:sz="0" w:space="0" w:color="auto"/>
            <w:bottom w:val="none" w:sz="0" w:space="0" w:color="auto"/>
            <w:right w:val="none" w:sz="0" w:space="0" w:color="auto"/>
          </w:divBdr>
        </w:div>
      </w:divsChild>
    </w:div>
    <w:div w:id="990907387">
      <w:bodyDiv w:val="1"/>
      <w:marLeft w:val="0"/>
      <w:marRight w:val="0"/>
      <w:marTop w:val="0"/>
      <w:marBottom w:val="0"/>
      <w:divBdr>
        <w:top w:val="none" w:sz="0" w:space="0" w:color="auto"/>
        <w:left w:val="none" w:sz="0" w:space="0" w:color="auto"/>
        <w:bottom w:val="none" w:sz="0" w:space="0" w:color="auto"/>
        <w:right w:val="none" w:sz="0" w:space="0" w:color="auto"/>
      </w:divBdr>
      <w:divsChild>
        <w:div w:id="995651910">
          <w:marLeft w:val="0"/>
          <w:marRight w:val="0"/>
          <w:marTop w:val="0"/>
          <w:marBottom w:val="0"/>
          <w:divBdr>
            <w:top w:val="none" w:sz="0" w:space="0" w:color="auto"/>
            <w:left w:val="none" w:sz="0" w:space="0" w:color="auto"/>
            <w:bottom w:val="none" w:sz="0" w:space="0" w:color="auto"/>
            <w:right w:val="none" w:sz="0" w:space="0" w:color="auto"/>
          </w:divBdr>
        </w:div>
        <w:div w:id="1179352385">
          <w:marLeft w:val="0"/>
          <w:marRight w:val="0"/>
          <w:marTop w:val="0"/>
          <w:marBottom w:val="0"/>
          <w:divBdr>
            <w:top w:val="none" w:sz="0" w:space="0" w:color="auto"/>
            <w:left w:val="none" w:sz="0" w:space="0" w:color="auto"/>
            <w:bottom w:val="none" w:sz="0" w:space="0" w:color="auto"/>
            <w:right w:val="none" w:sz="0" w:space="0" w:color="auto"/>
          </w:divBdr>
        </w:div>
        <w:div w:id="1684162018">
          <w:marLeft w:val="0"/>
          <w:marRight w:val="0"/>
          <w:marTop w:val="0"/>
          <w:marBottom w:val="0"/>
          <w:divBdr>
            <w:top w:val="none" w:sz="0" w:space="0" w:color="auto"/>
            <w:left w:val="none" w:sz="0" w:space="0" w:color="auto"/>
            <w:bottom w:val="none" w:sz="0" w:space="0" w:color="auto"/>
            <w:right w:val="none" w:sz="0" w:space="0" w:color="auto"/>
          </w:divBdr>
        </w:div>
        <w:div w:id="59058582">
          <w:marLeft w:val="0"/>
          <w:marRight w:val="0"/>
          <w:marTop w:val="0"/>
          <w:marBottom w:val="0"/>
          <w:divBdr>
            <w:top w:val="none" w:sz="0" w:space="0" w:color="auto"/>
            <w:left w:val="none" w:sz="0" w:space="0" w:color="auto"/>
            <w:bottom w:val="none" w:sz="0" w:space="0" w:color="auto"/>
            <w:right w:val="none" w:sz="0" w:space="0" w:color="auto"/>
          </w:divBdr>
        </w:div>
        <w:div w:id="2096511569">
          <w:marLeft w:val="0"/>
          <w:marRight w:val="0"/>
          <w:marTop w:val="0"/>
          <w:marBottom w:val="0"/>
          <w:divBdr>
            <w:top w:val="none" w:sz="0" w:space="0" w:color="auto"/>
            <w:left w:val="none" w:sz="0" w:space="0" w:color="auto"/>
            <w:bottom w:val="none" w:sz="0" w:space="0" w:color="auto"/>
            <w:right w:val="none" w:sz="0" w:space="0" w:color="auto"/>
          </w:divBdr>
        </w:div>
        <w:div w:id="1138956517">
          <w:marLeft w:val="0"/>
          <w:marRight w:val="0"/>
          <w:marTop w:val="0"/>
          <w:marBottom w:val="0"/>
          <w:divBdr>
            <w:top w:val="none" w:sz="0" w:space="0" w:color="auto"/>
            <w:left w:val="none" w:sz="0" w:space="0" w:color="auto"/>
            <w:bottom w:val="none" w:sz="0" w:space="0" w:color="auto"/>
            <w:right w:val="none" w:sz="0" w:space="0" w:color="auto"/>
          </w:divBdr>
        </w:div>
        <w:div w:id="253511691">
          <w:marLeft w:val="0"/>
          <w:marRight w:val="0"/>
          <w:marTop w:val="0"/>
          <w:marBottom w:val="0"/>
          <w:divBdr>
            <w:top w:val="none" w:sz="0" w:space="0" w:color="auto"/>
            <w:left w:val="none" w:sz="0" w:space="0" w:color="auto"/>
            <w:bottom w:val="none" w:sz="0" w:space="0" w:color="auto"/>
            <w:right w:val="none" w:sz="0" w:space="0" w:color="auto"/>
          </w:divBdr>
        </w:div>
        <w:div w:id="1856075355">
          <w:marLeft w:val="0"/>
          <w:marRight w:val="0"/>
          <w:marTop w:val="0"/>
          <w:marBottom w:val="0"/>
          <w:divBdr>
            <w:top w:val="none" w:sz="0" w:space="0" w:color="auto"/>
            <w:left w:val="none" w:sz="0" w:space="0" w:color="auto"/>
            <w:bottom w:val="none" w:sz="0" w:space="0" w:color="auto"/>
            <w:right w:val="none" w:sz="0" w:space="0" w:color="auto"/>
          </w:divBdr>
        </w:div>
        <w:div w:id="516306668">
          <w:marLeft w:val="0"/>
          <w:marRight w:val="0"/>
          <w:marTop w:val="0"/>
          <w:marBottom w:val="0"/>
          <w:divBdr>
            <w:top w:val="none" w:sz="0" w:space="0" w:color="auto"/>
            <w:left w:val="none" w:sz="0" w:space="0" w:color="auto"/>
            <w:bottom w:val="none" w:sz="0" w:space="0" w:color="auto"/>
            <w:right w:val="none" w:sz="0" w:space="0" w:color="auto"/>
          </w:divBdr>
        </w:div>
        <w:div w:id="84350338">
          <w:marLeft w:val="0"/>
          <w:marRight w:val="0"/>
          <w:marTop w:val="0"/>
          <w:marBottom w:val="0"/>
          <w:divBdr>
            <w:top w:val="none" w:sz="0" w:space="0" w:color="auto"/>
            <w:left w:val="none" w:sz="0" w:space="0" w:color="auto"/>
            <w:bottom w:val="none" w:sz="0" w:space="0" w:color="auto"/>
            <w:right w:val="none" w:sz="0" w:space="0" w:color="auto"/>
          </w:divBdr>
        </w:div>
        <w:div w:id="484471950">
          <w:marLeft w:val="0"/>
          <w:marRight w:val="0"/>
          <w:marTop w:val="0"/>
          <w:marBottom w:val="0"/>
          <w:divBdr>
            <w:top w:val="none" w:sz="0" w:space="0" w:color="auto"/>
            <w:left w:val="none" w:sz="0" w:space="0" w:color="auto"/>
            <w:bottom w:val="none" w:sz="0" w:space="0" w:color="auto"/>
            <w:right w:val="none" w:sz="0" w:space="0" w:color="auto"/>
          </w:divBdr>
        </w:div>
        <w:div w:id="577639994">
          <w:marLeft w:val="0"/>
          <w:marRight w:val="0"/>
          <w:marTop w:val="0"/>
          <w:marBottom w:val="0"/>
          <w:divBdr>
            <w:top w:val="none" w:sz="0" w:space="0" w:color="auto"/>
            <w:left w:val="none" w:sz="0" w:space="0" w:color="auto"/>
            <w:bottom w:val="none" w:sz="0" w:space="0" w:color="auto"/>
            <w:right w:val="none" w:sz="0" w:space="0" w:color="auto"/>
          </w:divBdr>
        </w:div>
      </w:divsChild>
    </w:div>
    <w:div w:id="1002200536">
      <w:bodyDiv w:val="1"/>
      <w:marLeft w:val="0"/>
      <w:marRight w:val="0"/>
      <w:marTop w:val="0"/>
      <w:marBottom w:val="0"/>
      <w:divBdr>
        <w:top w:val="none" w:sz="0" w:space="0" w:color="auto"/>
        <w:left w:val="none" w:sz="0" w:space="0" w:color="auto"/>
        <w:bottom w:val="none" w:sz="0" w:space="0" w:color="auto"/>
        <w:right w:val="none" w:sz="0" w:space="0" w:color="auto"/>
      </w:divBdr>
    </w:div>
    <w:div w:id="1019816327">
      <w:bodyDiv w:val="1"/>
      <w:marLeft w:val="0"/>
      <w:marRight w:val="0"/>
      <w:marTop w:val="0"/>
      <w:marBottom w:val="0"/>
      <w:divBdr>
        <w:top w:val="none" w:sz="0" w:space="0" w:color="auto"/>
        <w:left w:val="none" w:sz="0" w:space="0" w:color="auto"/>
        <w:bottom w:val="none" w:sz="0" w:space="0" w:color="auto"/>
        <w:right w:val="none" w:sz="0" w:space="0" w:color="auto"/>
      </w:divBdr>
    </w:div>
    <w:div w:id="1047726042">
      <w:bodyDiv w:val="1"/>
      <w:marLeft w:val="0"/>
      <w:marRight w:val="0"/>
      <w:marTop w:val="0"/>
      <w:marBottom w:val="0"/>
      <w:divBdr>
        <w:top w:val="none" w:sz="0" w:space="0" w:color="auto"/>
        <w:left w:val="none" w:sz="0" w:space="0" w:color="auto"/>
        <w:bottom w:val="none" w:sz="0" w:space="0" w:color="auto"/>
        <w:right w:val="none" w:sz="0" w:space="0" w:color="auto"/>
      </w:divBdr>
    </w:div>
    <w:div w:id="1076249936">
      <w:bodyDiv w:val="1"/>
      <w:marLeft w:val="0"/>
      <w:marRight w:val="0"/>
      <w:marTop w:val="0"/>
      <w:marBottom w:val="0"/>
      <w:divBdr>
        <w:top w:val="none" w:sz="0" w:space="0" w:color="auto"/>
        <w:left w:val="none" w:sz="0" w:space="0" w:color="auto"/>
        <w:bottom w:val="none" w:sz="0" w:space="0" w:color="auto"/>
        <w:right w:val="none" w:sz="0" w:space="0" w:color="auto"/>
      </w:divBdr>
    </w:div>
    <w:div w:id="1089306558">
      <w:bodyDiv w:val="1"/>
      <w:marLeft w:val="0"/>
      <w:marRight w:val="0"/>
      <w:marTop w:val="0"/>
      <w:marBottom w:val="0"/>
      <w:divBdr>
        <w:top w:val="none" w:sz="0" w:space="0" w:color="auto"/>
        <w:left w:val="none" w:sz="0" w:space="0" w:color="auto"/>
        <w:bottom w:val="none" w:sz="0" w:space="0" w:color="auto"/>
        <w:right w:val="none" w:sz="0" w:space="0" w:color="auto"/>
      </w:divBdr>
    </w:div>
    <w:div w:id="1247610232">
      <w:bodyDiv w:val="1"/>
      <w:marLeft w:val="0"/>
      <w:marRight w:val="0"/>
      <w:marTop w:val="0"/>
      <w:marBottom w:val="0"/>
      <w:divBdr>
        <w:top w:val="none" w:sz="0" w:space="0" w:color="auto"/>
        <w:left w:val="none" w:sz="0" w:space="0" w:color="auto"/>
        <w:bottom w:val="none" w:sz="0" w:space="0" w:color="auto"/>
        <w:right w:val="none" w:sz="0" w:space="0" w:color="auto"/>
      </w:divBdr>
    </w:div>
    <w:div w:id="1256094866">
      <w:bodyDiv w:val="1"/>
      <w:marLeft w:val="0"/>
      <w:marRight w:val="0"/>
      <w:marTop w:val="0"/>
      <w:marBottom w:val="0"/>
      <w:divBdr>
        <w:top w:val="none" w:sz="0" w:space="0" w:color="auto"/>
        <w:left w:val="none" w:sz="0" w:space="0" w:color="auto"/>
        <w:bottom w:val="none" w:sz="0" w:space="0" w:color="auto"/>
        <w:right w:val="none" w:sz="0" w:space="0" w:color="auto"/>
      </w:divBdr>
    </w:div>
    <w:div w:id="1300497087">
      <w:bodyDiv w:val="1"/>
      <w:marLeft w:val="0"/>
      <w:marRight w:val="0"/>
      <w:marTop w:val="0"/>
      <w:marBottom w:val="0"/>
      <w:divBdr>
        <w:top w:val="none" w:sz="0" w:space="0" w:color="auto"/>
        <w:left w:val="none" w:sz="0" w:space="0" w:color="auto"/>
        <w:bottom w:val="none" w:sz="0" w:space="0" w:color="auto"/>
        <w:right w:val="none" w:sz="0" w:space="0" w:color="auto"/>
      </w:divBdr>
    </w:div>
    <w:div w:id="1433090194">
      <w:bodyDiv w:val="1"/>
      <w:marLeft w:val="0"/>
      <w:marRight w:val="0"/>
      <w:marTop w:val="0"/>
      <w:marBottom w:val="0"/>
      <w:divBdr>
        <w:top w:val="none" w:sz="0" w:space="0" w:color="auto"/>
        <w:left w:val="none" w:sz="0" w:space="0" w:color="auto"/>
        <w:bottom w:val="none" w:sz="0" w:space="0" w:color="auto"/>
        <w:right w:val="none" w:sz="0" w:space="0" w:color="auto"/>
      </w:divBdr>
      <w:divsChild>
        <w:div w:id="2114474256">
          <w:marLeft w:val="0"/>
          <w:marRight w:val="0"/>
          <w:marTop w:val="0"/>
          <w:marBottom w:val="0"/>
          <w:divBdr>
            <w:top w:val="none" w:sz="0" w:space="0" w:color="auto"/>
            <w:left w:val="none" w:sz="0" w:space="0" w:color="auto"/>
            <w:bottom w:val="none" w:sz="0" w:space="0" w:color="auto"/>
            <w:right w:val="none" w:sz="0" w:space="0" w:color="auto"/>
          </w:divBdr>
        </w:div>
        <w:div w:id="1961302142">
          <w:marLeft w:val="0"/>
          <w:marRight w:val="0"/>
          <w:marTop w:val="0"/>
          <w:marBottom w:val="0"/>
          <w:divBdr>
            <w:top w:val="none" w:sz="0" w:space="0" w:color="auto"/>
            <w:left w:val="none" w:sz="0" w:space="0" w:color="auto"/>
            <w:bottom w:val="none" w:sz="0" w:space="0" w:color="auto"/>
            <w:right w:val="none" w:sz="0" w:space="0" w:color="auto"/>
          </w:divBdr>
        </w:div>
        <w:div w:id="365832934">
          <w:marLeft w:val="0"/>
          <w:marRight w:val="0"/>
          <w:marTop w:val="0"/>
          <w:marBottom w:val="0"/>
          <w:divBdr>
            <w:top w:val="none" w:sz="0" w:space="0" w:color="auto"/>
            <w:left w:val="none" w:sz="0" w:space="0" w:color="auto"/>
            <w:bottom w:val="none" w:sz="0" w:space="0" w:color="auto"/>
            <w:right w:val="none" w:sz="0" w:space="0" w:color="auto"/>
          </w:divBdr>
        </w:div>
      </w:divsChild>
    </w:div>
    <w:div w:id="1460956725">
      <w:bodyDiv w:val="1"/>
      <w:marLeft w:val="0"/>
      <w:marRight w:val="0"/>
      <w:marTop w:val="0"/>
      <w:marBottom w:val="0"/>
      <w:divBdr>
        <w:top w:val="none" w:sz="0" w:space="0" w:color="auto"/>
        <w:left w:val="none" w:sz="0" w:space="0" w:color="auto"/>
        <w:bottom w:val="none" w:sz="0" w:space="0" w:color="auto"/>
        <w:right w:val="none" w:sz="0" w:space="0" w:color="auto"/>
      </w:divBdr>
      <w:divsChild>
        <w:div w:id="326786263">
          <w:marLeft w:val="0"/>
          <w:marRight w:val="0"/>
          <w:marTop w:val="0"/>
          <w:marBottom w:val="0"/>
          <w:divBdr>
            <w:top w:val="none" w:sz="0" w:space="0" w:color="auto"/>
            <w:left w:val="none" w:sz="0" w:space="0" w:color="auto"/>
            <w:bottom w:val="none" w:sz="0" w:space="0" w:color="auto"/>
            <w:right w:val="none" w:sz="0" w:space="0" w:color="auto"/>
          </w:divBdr>
        </w:div>
        <w:div w:id="1288467470">
          <w:marLeft w:val="0"/>
          <w:marRight w:val="0"/>
          <w:marTop w:val="0"/>
          <w:marBottom w:val="0"/>
          <w:divBdr>
            <w:top w:val="none" w:sz="0" w:space="0" w:color="auto"/>
            <w:left w:val="none" w:sz="0" w:space="0" w:color="auto"/>
            <w:bottom w:val="none" w:sz="0" w:space="0" w:color="auto"/>
            <w:right w:val="none" w:sz="0" w:space="0" w:color="auto"/>
          </w:divBdr>
        </w:div>
        <w:div w:id="1138035108">
          <w:marLeft w:val="0"/>
          <w:marRight w:val="0"/>
          <w:marTop w:val="0"/>
          <w:marBottom w:val="0"/>
          <w:divBdr>
            <w:top w:val="none" w:sz="0" w:space="0" w:color="auto"/>
            <w:left w:val="none" w:sz="0" w:space="0" w:color="auto"/>
            <w:bottom w:val="none" w:sz="0" w:space="0" w:color="auto"/>
            <w:right w:val="none" w:sz="0" w:space="0" w:color="auto"/>
          </w:divBdr>
          <w:divsChild>
            <w:div w:id="1644236981">
              <w:marLeft w:val="0"/>
              <w:marRight w:val="0"/>
              <w:marTop w:val="0"/>
              <w:marBottom w:val="0"/>
              <w:divBdr>
                <w:top w:val="none" w:sz="0" w:space="0" w:color="auto"/>
                <w:left w:val="none" w:sz="0" w:space="0" w:color="auto"/>
                <w:bottom w:val="none" w:sz="0" w:space="0" w:color="auto"/>
                <w:right w:val="none" w:sz="0" w:space="0" w:color="auto"/>
              </w:divBdr>
            </w:div>
            <w:div w:id="85612012">
              <w:marLeft w:val="0"/>
              <w:marRight w:val="0"/>
              <w:marTop w:val="0"/>
              <w:marBottom w:val="0"/>
              <w:divBdr>
                <w:top w:val="none" w:sz="0" w:space="0" w:color="auto"/>
                <w:left w:val="none" w:sz="0" w:space="0" w:color="auto"/>
                <w:bottom w:val="none" w:sz="0" w:space="0" w:color="auto"/>
                <w:right w:val="none" w:sz="0" w:space="0" w:color="auto"/>
              </w:divBdr>
            </w:div>
            <w:div w:id="1501114784">
              <w:marLeft w:val="0"/>
              <w:marRight w:val="0"/>
              <w:marTop w:val="0"/>
              <w:marBottom w:val="0"/>
              <w:divBdr>
                <w:top w:val="none" w:sz="0" w:space="0" w:color="auto"/>
                <w:left w:val="none" w:sz="0" w:space="0" w:color="auto"/>
                <w:bottom w:val="none" w:sz="0" w:space="0" w:color="auto"/>
                <w:right w:val="none" w:sz="0" w:space="0" w:color="auto"/>
              </w:divBdr>
            </w:div>
            <w:div w:id="1418600685">
              <w:marLeft w:val="0"/>
              <w:marRight w:val="0"/>
              <w:marTop w:val="0"/>
              <w:marBottom w:val="0"/>
              <w:divBdr>
                <w:top w:val="none" w:sz="0" w:space="0" w:color="auto"/>
                <w:left w:val="none" w:sz="0" w:space="0" w:color="auto"/>
                <w:bottom w:val="none" w:sz="0" w:space="0" w:color="auto"/>
                <w:right w:val="none" w:sz="0" w:space="0" w:color="auto"/>
              </w:divBdr>
            </w:div>
            <w:div w:id="347101078">
              <w:marLeft w:val="0"/>
              <w:marRight w:val="0"/>
              <w:marTop w:val="0"/>
              <w:marBottom w:val="0"/>
              <w:divBdr>
                <w:top w:val="none" w:sz="0" w:space="0" w:color="auto"/>
                <w:left w:val="none" w:sz="0" w:space="0" w:color="auto"/>
                <w:bottom w:val="none" w:sz="0" w:space="0" w:color="auto"/>
                <w:right w:val="none" w:sz="0" w:space="0" w:color="auto"/>
              </w:divBdr>
            </w:div>
          </w:divsChild>
        </w:div>
        <w:div w:id="1702127504">
          <w:marLeft w:val="0"/>
          <w:marRight w:val="0"/>
          <w:marTop w:val="0"/>
          <w:marBottom w:val="0"/>
          <w:divBdr>
            <w:top w:val="none" w:sz="0" w:space="0" w:color="auto"/>
            <w:left w:val="none" w:sz="0" w:space="0" w:color="auto"/>
            <w:bottom w:val="none" w:sz="0" w:space="0" w:color="auto"/>
            <w:right w:val="none" w:sz="0" w:space="0" w:color="auto"/>
          </w:divBdr>
          <w:divsChild>
            <w:div w:id="1925675562">
              <w:marLeft w:val="0"/>
              <w:marRight w:val="0"/>
              <w:marTop w:val="0"/>
              <w:marBottom w:val="0"/>
              <w:divBdr>
                <w:top w:val="none" w:sz="0" w:space="0" w:color="auto"/>
                <w:left w:val="none" w:sz="0" w:space="0" w:color="auto"/>
                <w:bottom w:val="none" w:sz="0" w:space="0" w:color="auto"/>
                <w:right w:val="none" w:sz="0" w:space="0" w:color="auto"/>
              </w:divBdr>
            </w:div>
            <w:div w:id="1257977609">
              <w:marLeft w:val="0"/>
              <w:marRight w:val="0"/>
              <w:marTop w:val="0"/>
              <w:marBottom w:val="0"/>
              <w:divBdr>
                <w:top w:val="none" w:sz="0" w:space="0" w:color="auto"/>
                <w:left w:val="none" w:sz="0" w:space="0" w:color="auto"/>
                <w:bottom w:val="none" w:sz="0" w:space="0" w:color="auto"/>
                <w:right w:val="none" w:sz="0" w:space="0" w:color="auto"/>
              </w:divBdr>
            </w:div>
            <w:div w:id="1906063496">
              <w:marLeft w:val="0"/>
              <w:marRight w:val="0"/>
              <w:marTop w:val="0"/>
              <w:marBottom w:val="0"/>
              <w:divBdr>
                <w:top w:val="none" w:sz="0" w:space="0" w:color="auto"/>
                <w:left w:val="none" w:sz="0" w:space="0" w:color="auto"/>
                <w:bottom w:val="none" w:sz="0" w:space="0" w:color="auto"/>
                <w:right w:val="none" w:sz="0" w:space="0" w:color="auto"/>
              </w:divBdr>
            </w:div>
            <w:div w:id="1515802410">
              <w:marLeft w:val="0"/>
              <w:marRight w:val="0"/>
              <w:marTop w:val="0"/>
              <w:marBottom w:val="0"/>
              <w:divBdr>
                <w:top w:val="none" w:sz="0" w:space="0" w:color="auto"/>
                <w:left w:val="none" w:sz="0" w:space="0" w:color="auto"/>
                <w:bottom w:val="none" w:sz="0" w:space="0" w:color="auto"/>
                <w:right w:val="none" w:sz="0" w:space="0" w:color="auto"/>
              </w:divBdr>
            </w:div>
            <w:div w:id="805663137">
              <w:marLeft w:val="0"/>
              <w:marRight w:val="0"/>
              <w:marTop w:val="0"/>
              <w:marBottom w:val="0"/>
              <w:divBdr>
                <w:top w:val="none" w:sz="0" w:space="0" w:color="auto"/>
                <w:left w:val="none" w:sz="0" w:space="0" w:color="auto"/>
                <w:bottom w:val="none" w:sz="0" w:space="0" w:color="auto"/>
                <w:right w:val="none" w:sz="0" w:space="0" w:color="auto"/>
              </w:divBdr>
            </w:div>
            <w:div w:id="1495100586">
              <w:marLeft w:val="0"/>
              <w:marRight w:val="0"/>
              <w:marTop w:val="0"/>
              <w:marBottom w:val="0"/>
              <w:divBdr>
                <w:top w:val="none" w:sz="0" w:space="0" w:color="auto"/>
                <w:left w:val="none" w:sz="0" w:space="0" w:color="auto"/>
                <w:bottom w:val="none" w:sz="0" w:space="0" w:color="auto"/>
                <w:right w:val="none" w:sz="0" w:space="0" w:color="auto"/>
              </w:divBdr>
            </w:div>
            <w:div w:id="1560509845">
              <w:marLeft w:val="0"/>
              <w:marRight w:val="0"/>
              <w:marTop w:val="0"/>
              <w:marBottom w:val="0"/>
              <w:divBdr>
                <w:top w:val="none" w:sz="0" w:space="0" w:color="auto"/>
                <w:left w:val="none" w:sz="0" w:space="0" w:color="auto"/>
                <w:bottom w:val="none" w:sz="0" w:space="0" w:color="auto"/>
                <w:right w:val="none" w:sz="0" w:space="0" w:color="auto"/>
              </w:divBdr>
            </w:div>
          </w:divsChild>
        </w:div>
        <w:div w:id="1716083053">
          <w:marLeft w:val="0"/>
          <w:marRight w:val="0"/>
          <w:marTop w:val="0"/>
          <w:marBottom w:val="0"/>
          <w:divBdr>
            <w:top w:val="none" w:sz="0" w:space="0" w:color="auto"/>
            <w:left w:val="none" w:sz="0" w:space="0" w:color="auto"/>
            <w:bottom w:val="none" w:sz="0" w:space="0" w:color="auto"/>
            <w:right w:val="none" w:sz="0" w:space="0" w:color="auto"/>
          </w:divBdr>
          <w:divsChild>
            <w:div w:id="466514906">
              <w:marLeft w:val="0"/>
              <w:marRight w:val="0"/>
              <w:marTop w:val="0"/>
              <w:marBottom w:val="0"/>
              <w:divBdr>
                <w:top w:val="none" w:sz="0" w:space="0" w:color="auto"/>
                <w:left w:val="none" w:sz="0" w:space="0" w:color="auto"/>
                <w:bottom w:val="none" w:sz="0" w:space="0" w:color="auto"/>
                <w:right w:val="none" w:sz="0" w:space="0" w:color="auto"/>
              </w:divBdr>
            </w:div>
            <w:div w:id="449860029">
              <w:marLeft w:val="0"/>
              <w:marRight w:val="0"/>
              <w:marTop w:val="0"/>
              <w:marBottom w:val="0"/>
              <w:divBdr>
                <w:top w:val="none" w:sz="0" w:space="0" w:color="auto"/>
                <w:left w:val="none" w:sz="0" w:space="0" w:color="auto"/>
                <w:bottom w:val="none" w:sz="0" w:space="0" w:color="auto"/>
                <w:right w:val="none" w:sz="0" w:space="0" w:color="auto"/>
              </w:divBdr>
            </w:div>
            <w:div w:id="1586841717">
              <w:marLeft w:val="0"/>
              <w:marRight w:val="0"/>
              <w:marTop w:val="0"/>
              <w:marBottom w:val="0"/>
              <w:divBdr>
                <w:top w:val="none" w:sz="0" w:space="0" w:color="auto"/>
                <w:left w:val="none" w:sz="0" w:space="0" w:color="auto"/>
                <w:bottom w:val="none" w:sz="0" w:space="0" w:color="auto"/>
                <w:right w:val="none" w:sz="0" w:space="0" w:color="auto"/>
              </w:divBdr>
            </w:div>
            <w:div w:id="1247955554">
              <w:marLeft w:val="0"/>
              <w:marRight w:val="0"/>
              <w:marTop w:val="0"/>
              <w:marBottom w:val="0"/>
              <w:divBdr>
                <w:top w:val="none" w:sz="0" w:space="0" w:color="auto"/>
                <w:left w:val="none" w:sz="0" w:space="0" w:color="auto"/>
                <w:bottom w:val="none" w:sz="0" w:space="0" w:color="auto"/>
                <w:right w:val="none" w:sz="0" w:space="0" w:color="auto"/>
              </w:divBdr>
            </w:div>
            <w:div w:id="716204322">
              <w:marLeft w:val="0"/>
              <w:marRight w:val="0"/>
              <w:marTop w:val="0"/>
              <w:marBottom w:val="0"/>
              <w:divBdr>
                <w:top w:val="none" w:sz="0" w:space="0" w:color="auto"/>
                <w:left w:val="none" w:sz="0" w:space="0" w:color="auto"/>
                <w:bottom w:val="none" w:sz="0" w:space="0" w:color="auto"/>
                <w:right w:val="none" w:sz="0" w:space="0" w:color="auto"/>
              </w:divBdr>
            </w:div>
            <w:div w:id="1758165759">
              <w:marLeft w:val="0"/>
              <w:marRight w:val="0"/>
              <w:marTop w:val="0"/>
              <w:marBottom w:val="0"/>
              <w:divBdr>
                <w:top w:val="none" w:sz="0" w:space="0" w:color="auto"/>
                <w:left w:val="none" w:sz="0" w:space="0" w:color="auto"/>
                <w:bottom w:val="none" w:sz="0" w:space="0" w:color="auto"/>
                <w:right w:val="none" w:sz="0" w:space="0" w:color="auto"/>
              </w:divBdr>
            </w:div>
            <w:div w:id="1504472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2480976">
      <w:bodyDiv w:val="1"/>
      <w:marLeft w:val="0"/>
      <w:marRight w:val="0"/>
      <w:marTop w:val="0"/>
      <w:marBottom w:val="0"/>
      <w:divBdr>
        <w:top w:val="none" w:sz="0" w:space="0" w:color="auto"/>
        <w:left w:val="none" w:sz="0" w:space="0" w:color="auto"/>
        <w:bottom w:val="none" w:sz="0" w:space="0" w:color="auto"/>
        <w:right w:val="none" w:sz="0" w:space="0" w:color="auto"/>
      </w:divBdr>
    </w:div>
    <w:div w:id="1475105251">
      <w:bodyDiv w:val="1"/>
      <w:marLeft w:val="0"/>
      <w:marRight w:val="0"/>
      <w:marTop w:val="0"/>
      <w:marBottom w:val="0"/>
      <w:divBdr>
        <w:top w:val="none" w:sz="0" w:space="0" w:color="auto"/>
        <w:left w:val="none" w:sz="0" w:space="0" w:color="auto"/>
        <w:bottom w:val="none" w:sz="0" w:space="0" w:color="auto"/>
        <w:right w:val="none" w:sz="0" w:space="0" w:color="auto"/>
      </w:divBdr>
    </w:div>
    <w:div w:id="1517689139">
      <w:bodyDiv w:val="1"/>
      <w:marLeft w:val="0"/>
      <w:marRight w:val="0"/>
      <w:marTop w:val="0"/>
      <w:marBottom w:val="0"/>
      <w:divBdr>
        <w:top w:val="none" w:sz="0" w:space="0" w:color="auto"/>
        <w:left w:val="none" w:sz="0" w:space="0" w:color="auto"/>
        <w:bottom w:val="none" w:sz="0" w:space="0" w:color="auto"/>
        <w:right w:val="none" w:sz="0" w:space="0" w:color="auto"/>
      </w:divBdr>
    </w:div>
    <w:div w:id="1593316023">
      <w:bodyDiv w:val="1"/>
      <w:marLeft w:val="0"/>
      <w:marRight w:val="0"/>
      <w:marTop w:val="0"/>
      <w:marBottom w:val="0"/>
      <w:divBdr>
        <w:top w:val="none" w:sz="0" w:space="0" w:color="auto"/>
        <w:left w:val="none" w:sz="0" w:space="0" w:color="auto"/>
        <w:bottom w:val="none" w:sz="0" w:space="0" w:color="auto"/>
        <w:right w:val="none" w:sz="0" w:space="0" w:color="auto"/>
      </w:divBdr>
    </w:div>
    <w:div w:id="1683779190">
      <w:bodyDiv w:val="1"/>
      <w:marLeft w:val="0"/>
      <w:marRight w:val="0"/>
      <w:marTop w:val="0"/>
      <w:marBottom w:val="0"/>
      <w:divBdr>
        <w:top w:val="none" w:sz="0" w:space="0" w:color="auto"/>
        <w:left w:val="none" w:sz="0" w:space="0" w:color="auto"/>
        <w:bottom w:val="none" w:sz="0" w:space="0" w:color="auto"/>
        <w:right w:val="none" w:sz="0" w:space="0" w:color="auto"/>
      </w:divBdr>
    </w:div>
    <w:div w:id="1688486718">
      <w:bodyDiv w:val="1"/>
      <w:marLeft w:val="0"/>
      <w:marRight w:val="0"/>
      <w:marTop w:val="0"/>
      <w:marBottom w:val="0"/>
      <w:divBdr>
        <w:top w:val="none" w:sz="0" w:space="0" w:color="auto"/>
        <w:left w:val="none" w:sz="0" w:space="0" w:color="auto"/>
        <w:bottom w:val="none" w:sz="0" w:space="0" w:color="auto"/>
        <w:right w:val="none" w:sz="0" w:space="0" w:color="auto"/>
      </w:divBdr>
    </w:div>
    <w:div w:id="1701471904">
      <w:bodyDiv w:val="1"/>
      <w:marLeft w:val="0"/>
      <w:marRight w:val="0"/>
      <w:marTop w:val="0"/>
      <w:marBottom w:val="0"/>
      <w:divBdr>
        <w:top w:val="none" w:sz="0" w:space="0" w:color="auto"/>
        <w:left w:val="none" w:sz="0" w:space="0" w:color="auto"/>
        <w:bottom w:val="none" w:sz="0" w:space="0" w:color="auto"/>
        <w:right w:val="none" w:sz="0" w:space="0" w:color="auto"/>
      </w:divBdr>
      <w:divsChild>
        <w:div w:id="169180899">
          <w:marLeft w:val="0"/>
          <w:marRight w:val="0"/>
          <w:marTop w:val="0"/>
          <w:marBottom w:val="0"/>
          <w:divBdr>
            <w:top w:val="none" w:sz="0" w:space="0" w:color="auto"/>
            <w:left w:val="none" w:sz="0" w:space="0" w:color="auto"/>
            <w:bottom w:val="none" w:sz="0" w:space="0" w:color="auto"/>
            <w:right w:val="none" w:sz="0" w:space="0" w:color="auto"/>
          </w:divBdr>
        </w:div>
        <w:div w:id="1960332772">
          <w:marLeft w:val="0"/>
          <w:marRight w:val="0"/>
          <w:marTop w:val="0"/>
          <w:marBottom w:val="0"/>
          <w:divBdr>
            <w:top w:val="none" w:sz="0" w:space="0" w:color="auto"/>
            <w:left w:val="none" w:sz="0" w:space="0" w:color="auto"/>
            <w:bottom w:val="none" w:sz="0" w:space="0" w:color="auto"/>
            <w:right w:val="none" w:sz="0" w:space="0" w:color="auto"/>
          </w:divBdr>
        </w:div>
        <w:div w:id="1058747435">
          <w:marLeft w:val="0"/>
          <w:marRight w:val="0"/>
          <w:marTop w:val="0"/>
          <w:marBottom w:val="0"/>
          <w:divBdr>
            <w:top w:val="none" w:sz="0" w:space="0" w:color="auto"/>
            <w:left w:val="none" w:sz="0" w:space="0" w:color="auto"/>
            <w:bottom w:val="none" w:sz="0" w:space="0" w:color="auto"/>
            <w:right w:val="none" w:sz="0" w:space="0" w:color="auto"/>
          </w:divBdr>
        </w:div>
        <w:div w:id="789131170">
          <w:marLeft w:val="0"/>
          <w:marRight w:val="0"/>
          <w:marTop w:val="0"/>
          <w:marBottom w:val="0"/>
          <w:divBdr>
            <w:top w:val="none" w:sz="0" w:space="0" w:color="auto"/>
            <w:left w:val="none" w:sz="0" w:space="0" w:color="auto"/>
            <w:bottom w:val="none" w:sz="0" w:space="0" w:color="auto"/>
            <w:right w:val="none" w:sz="0" w:space="0" w:color="auto"/>
          </w:divBdr>
        </w:div>
        <w:div w:id="34745831">
          <w:marLeft w:val="0"/>
          <w:marRight w:val="0"/>
          <w:marTop w:val="0"/>
          <w:marBottom w:val="0"/>
          <w:divBdr>
            <w:top w:val="none" w:sz="0" w:space="0" w:color="auto"/>
            <w:left w:val="none" w:sz="0" w:space="0" w:color="auto"/>
            <w:bottom w:val="none" w:sz="0" w:space="0" w:color="auto"/>
            <w:right w:val="none" w:sz="0" w:space="0" w:color="auto"/>
          </w:divBdr>
        </w:div>
      </w:divsChild>
    </w:div>
    <w:div w:id="1738357339">
      <w:bodyDiv w:val="1"/>
      <w:marLeft w:val="0"/>
      <w:marRight w:val="0"/>
      <w:marTop w:val="0"/>
      <w:marBottom w:val="0"/>
      <w:divBdr>
        <w:top w:val="none" w:sz="0" w:space="0" w:color="auto"/>
        <w:left w:val="none" w:sz="0" w:space="0" w:color="auto"/>
        <w:bottom w:val="none" w:sz="0" w:space="0" w:color="auto"/>
        <w:right w:val="none" w:sz="0" w:space="0" w:color="auto"/>
      </w:divBdr>
      <w:divsChild>
        <w:div w:id="1961065966">
          <w:marLeft w:val="0"/>
          <w:marRight w:val="0"/>
          <w:marTop w:val="0"/>
          <w:marBottom w:val="0"/>
          <w:divBdr>
            <w:top w:val="none" w:sz="0" w:space="0" w:color="auto"/>
            <w:left w:val="none" w:sz="0" w:space="0" w:color="auto"/>
            <w:bottom w:val="none" w:sz="0" w:space="0" w:color="auto"/>
            <w:right w:val="none" w:sz="0" w:space="0" w:color="auto"/>
          </w:divBdr>
        </w:div>
        <w:div w:id="2091074374">
          <w:marLeft w:val="0"/>
          <w:marRight w:val="0"/>
          <w:marTop w:val="0"/>
          <w:marBottom w:val="0"/>
          <w:divBdr>
            <w:top w:val="none" w:sz="0" w:space="0" w:color="auto"/>
            <w:left w:val="none" w:sz="0" w:space="0" w:color="auto"/>
            <w:bottom w:val="none" w:sz="0" w:space="0" w:color="auto"/>
            <w:right w:val="none" w:sz="0" w:space="0" w:color="auto"/>
          </w:divBdr>
        </w:div>
        <w:div w:id="1841237866">
          <w:marLeft w:val="0"/>
          <w:marRight w:val="0"/>
          <w:marTop w:val="0"/>
          <w:marBottom w:val="0"/>
          <w:divBdr>
            <w:top w:val="none" w:sz="0" w:space="0" w:color="auto"/>
            <w:left w:val="none" w:sz="0" w:space="0" w:color="auto"/>
            <w:bottom w:val="none" w:sz="0" w:space="0" w:color="auto"/>
            <w:right w:val="none" w:sz="0" w:space="0" w:color="auto"/>
          </w:divBdr>
        </w:div>
      </w:divsChild>
    </w:div>
    <w:div w:id="1919629915">
      <w:bodyDiv w:val="1"/>
      <w:marLeft w:val="0"/>
      <w:marRight w:val="0"/>
      <w:marTop w:val="0"/>
      <w:marBottom w:val="0"/>
      <w:divBdr>
        <w:top w:val="none" w:sz="0" w:space="0" w:color="auto"/>
        <w:left w:val="none" w:sz="0" w:space="0" w:color="auto"/>
        <w:bottom w:val="none" w:sz="0" w:space="0" w:color="auto"/>
        <w:right w:val="none" w:sz="0" w:space="0" w:color="auto"/>
      </w:divBdr>
    </w:div>
    <w:div w:id="1927301742">
      <w:bodyDiv w:val="1"/>
      <w:marLeft w:val="0"/>
      <w:marRight w:val="0"/>
      <w:marTop w:val="0"/>
      <w:marBottom w:val="0"/>
      <w:divBdr>
        <w:top w:val="none" w:sz="0" w:space="0" w:color="auto"/>
        <w:left w:val="none" w:sz="0" w:space="0" w:color="auto"/>
        <w:bottom w:val="none" w:sz="0" w:space="0" w:color="auto"/>
        <w:right w:val="none" w:sz="0" w:space="0" w:color="auto"/>
      </w:divBdr>
    </w:div>
    <w:div w:id="1927760188">
      <w:bodyDiv w:val="1"/>
      <w:marLeft w:val="0"/>
      <w:marRight w:val="0"/>
      <w:marTop w:val="0"/>
      <w:marBottom w:val="0"/>
      <w:divBdr>
        <w:top w:val="none" w:sz="0" w:space="0" w:color="auto"/>
        <w:left w:val="none" w:sz="0" w:space="0" w:color="auto"/>
        <w:bottom w:val="none" w:sz="0" w:space="0" w:color="auto"/>
        <w:right w:val="none" w:sz="0" w:space="0" w:color="auto"/>
      </w:divBdr>
    </w:div>
    <w:div w:id="20408612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3.jpeg"/><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image" Target="media/image2.jpe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5.jpg"/></Relationships>
</file>

<file path=word/_rels/footer3.xml.rels><?xml version="1.0" encoding="UTF-8" standalone="yes"?>
<Relationships xmlns="http://schemas.openxmlformats.org/package/2006/relationships"><Relationship Id="rId1" Type="http://schemas.openxmlformats.org/officeDocument/2006/relationships/image" Target="media/image5.jpg"/></Relationships>
</file>

<file path=word/_rels/header2.xml.rels><?xml version="1.0" encoding="UTF-8" standalone="yes"?>
<Relationships xmlns="http://schemas.openxmlformats.org/package/2006/relationships"><Relationship Id="rId1" Type="http://schemas.openxmlformats.org/officeDocument/2006/relationships/image" Target="media/image4.jp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7589baee-9fe0-4286-9377-b06b3615e548"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C9E0546196D0743B501993D480E909A" ma:contentTypeVersion="17" ma:contentTypeDescription="Create a new document." ma:contentTypeScope="" ma:versionID="de663e54eaaa6ab34cb96310c9d9a9a2">
  <xsd:schema xmlns:xsd="http://www.w3.org/2001/XMLSchema" xmlns:xs="http://www.w3.org/2001/XMLSchema" xmlns:p="http://schemas.microsoft.com/office/2006/metadata/properties" xmlns:ns3="7589baee-9fe0-4286-9377-b06b3615e548" xmlns:ns4="3668ea8a-4ee3-4175-bd57-f7a3d30eae17" targetNamespace="http://schemas.microsoft.com/office/2006/metadata/properties" ma:root="true" ma:fieldsID="96443419a4e16e1cb0cc662741baafc5" ns3:_="" ns4:_="">
    <xsd:import namespace="7589baee-9fe0-4286-9377-b06b3615e548"/>
    <xsd:import namespace="3668ea8a-4ee3-4175-bd57-f7a3d30eae17"/>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89baee-9fe0-4286-9377-b06b3615e54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_activity" ma:index="21" nillable="true" ma:displayName="_activity" ma:hidden="true" ma:internalName="_activity">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ystemTags" ma:index="23" nillable="true" ma:displayName="MediaServiceSystemTags" ma:hidden="true" ma:internalName="MediaServiceSystemTags" ma:readOnly="true">
      <xsd:simpleType>
        <xsd:restriction base="dms:Note"/>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668ea8a-4ee3-4175-bd57-f7a3d30eae17"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D1DD0A9-24E2-4B17-BDEA-070D76100ECE}">
  <ds:schemaRefs>
    <ds:schemaRef ds:uri="http://schemas.microsoft.com/office/2006/metadata/properties"/>
    <ds:schemaRef ds:uri="http://schemas.microsoft.com/office/infopath/2007/PartnerControls"/>
    <ds:schemaRef ds:uri="7589baee-9fe0-4286-9377-b06b3615e548"/>
  </ds:schemaRefs>
</ds:datastoreItem>
</file>

<file path=customXml/itemProps2.xml><?xml version="1.0" encoding="utf-8"?>
<ds:datastoreItem xmlns:ds="http://schemas.openxmlformats.org/officeDocument/2006/customXml" ds:itemID="{D98DA1BF-8C6C-4161-BB0E-9D58A04672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589baee-9fe0-4286-9377-b06b3615e548"/>
    <ds:schemaRef ds:uri="3668ea8a-4ee3-4175-bd57-f7a3d30eae1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42AC152-F235-44A5-B98D-C1859625EFB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3</Pages>
  <Words>761</Words>
  <Characters>4338</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Fiona Standring</dc:creator>
  <cp:keywords/>
  <dc:description/>
  <cp:lastModifiedBy>Maria Ryan</cp:lastModifiedBy>
  <cp:revision>8</cp:revision>
  <cp:lastPrinted>2024-11-26T17:48:00Z</cp:lastPrinted>
  <dcterms:created xsi:type="dcterms:W3CDTF">2026-09-14T19:06:00Z</dcterms:created>
  <dcterms:modified xsi:type="dcterms:W3CDTF">2026-09-15T08:11:00Z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0x0101007C9E0546196D0743B501993D480E909A</vt:lpwstr>
  </property>
</Properties>
</file>